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8B" w:rsidRDefault="00FC688B">
      <w:pPr>
        <w:spacing w:after="0" w:line="240" w:lineRule="auto"/>
        <w:rPr>
          <w:rFonts w:ascii="Palemonas" w:hAnsi="Palemonas"/>
          <w:noProof/>
          <w:sz w:val="24"/>
          <w:szCs w:val="24"/>
          <w:lang w:val="en-US"/>
        </w:rPr>
      </w:pPr>
      <w:bookmarkStart w:id="0" w:name="_GoBack"/>
      <w:bookmarkEnd w:id="0"/>
    </w:p>
    <w:p w:rsidR="00FC688B" w:rsidRPr="008A31BD" w:rsidRDefault="00FC688B" w:rsidP="00FC688B">
      <w:pPr>
        <w:spacing w:after="0" w:line="276" w:lineRule="auto"/>
        <w:jc w:val="center"/>
        <w:rPr>
          <w:rFonts w:ascii="Palemonas" w:hAnsi="Palemonas"/>
          <w:sz w:val="24"/>
          <w:szCs w:val="24"/>
        </w:rPr>
      </w:pPr>
      <w:r>
        <w:rPr>
          <w:rFonts w:ascii="Palemonas" w:hAnsi="Palemonas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 wp14:anchorId="6B7C2747" wp14:editId="14FBBBD1">
            <wp:simplePos x="2837815" y="715645"/>
            <wp:positionH relativeFrom="margin">
              <wp:align>left</wp:align>
            </wp:positionH>
            <wp:positionV relativeFrom="margin">
              <wp:align>top</wp:align>
            </wp:positionV>
            <wp:extent cx="1216025" cy="1578610"/>
            <wp:effectExtent l="0" t="0" r="3175" b="2540"/>
            <wp:wrapSquare wrapText="bothSides"/>
            <wp:docPr id="8" name="Picture 8" descr="C:\Documents and Settings\Egle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gle\Desktop\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526" cy="157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emonas" w:hAnsi="Palemonas"/>
          <w:noProof/>
          <w:sz w:val="26"/>
          <w:szCs w:val="26"/>
          <w:lang w:val="en-US"/>
        </w:rPr>
        <w:drawing>
          <wp:anchor distT="0" distB="0" distL="114300" distR="114300" simplePos="0" relativeHeight="251666432" behindDoc="0" locked="0" layoutInCell="1" allowOverlap="1" wp14:anchorId="1860FF7E" wp14:editId="5C3651F3">
            <wp:simplePos x="2898140" y="1552575"/>
            <wp:positionH relativeFrom="margin">
              <wp:align>right</wp:align>
            </wp:positionH>
            <wp:positionV relativeFrom="margin">
              <wp:align>top</wp:align>
            </wp:positionV>
            <wp:extent cx="1144905" cy="1366520"/>
            <wp:effectExtent l="0" t="0" r="0" b="5080"/>
            <wp:wrapSquare wrapText="bothSides"/>
            <wp:docPr id="9" name="Picture 9" descr="C:\Documents and Settings\Egle\Desktop\rodykl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Egle\Desktop\rodyklė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02" cy="136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88B" w:rsidRPr="00FC688B" w:rsidRDefault="00FC688B" w:rsidP="00FC688B">
      <w:pPr>
        <w:spacing w:after="0" w:line="276" w:lineRule="auto"/>
        <w:jc w:val="center"/>
        <w:rPr>
          <w:rFonts w:ascii="Palemonas" w:hAnsi="Palemonas"/>
          <w:sz w:val="26"/>
          <w:szCs w:val="26"/>
        </w:rPr>
      </w:pPr>
    </w:p>
    <w:p w:rsidR="00FC688B" w:rsidRPr="00FC688B" w:rsidRDefault="00FC688B" w:rsidP="00FC688B">
      <w:pPr>
        <w:spacing w:after="0" w:line="276" w:lineRule="auto"/>
        <w:jc w:val="center"/>
        <w:rPr>
          <w:rFonts w:ascii="Palemonas" w:hAnsi="Palemonas"/>
          <w:sz w:val="28"/>
          <w:szCs w:val="28"/>
        </w:rPr>
      </w:pPr>
      <w:r w:rsidRPr="00FC688B">
        <w:rPr>
          <w:rFonts w:ascii="Palemonas" w:hAnsi="Palemonas"/>
          <w:sz w:val="28"/>
          <w:szCs w:val="28"/>
        </w:rPr>
        <w:t>Vilniaus universiteto</w:t>
      </w:r>
    </w:p>
    <w:p w:rsidR="00FC688B" w:rsidRPr="00FC688B" w:rsidRDefault="00FC688B" w:rsidP="00FC688B">
      <w:pPr>
        <w:spacing w:after="0" w:line="276" w:lineRule="auto"/>
        <w:jc w:val="center"/>
        <w:rPr>
          <w:rFonts w:ascii="Palemonas" w:hAnsi="Palemonas"/>
          <w:sz w:val="28"/>
          <w:szCs w:val="28"/>
        </w:rPr>
      </w:pPr>
      <w:r w:rsidRPr="00FC688B">
        <w:rPr>
          <w:rFonts w:ascii="Palemonas" w:hAnsi="Palemonas"/>
          <w:sz w:val="28"/>
          <w:szCs w:val="28"/>
        </w:rPr>
        <w:t>Kauno humanitarinis fakultetas</w:t>
      </w:r>
    </w:p>
    <w:p w:rsidR="00FC688B" w:rsidRDefault="00FC688B" w:rsidP="00FC688B">
      <w:pPr>
        <w:spacing w:after="0" w:line="276" w:lineRule="auto"/>
        <w:jc w:val="center"/>
        <w:rPr>
          <w:rFonts w:ascii="Palemonas" w:hAnsi="Palemonas"/>
          <w:sz w:val="28"/>
          <w:szCs w:val="28"/>
        </w:rPr>
      </w:pPr>
      <w:r w:rsidRPr="00FC688B">
        <w:rPr>
          <w:rFonts w:ascii="Palemonas" w:hAnsi="Palemonas"/>
          <w:sz w:val="28"/>
          <w:szCs w:val="28"/>
        </w:rPr>
        <w:t>Lietuvių filologijos katedra</w:t>
      </w:r>
    </w:p>
    <w:p w:rsidR="009D4F2B" w:rsidRPr="009D4F2B" w:rsidRDefault="009D4F2B" w:rsidP="009D4F2B">
      <w:pPr>
        <w:spacing w:after="0" w:line="276" w:lineRule="auto"/>
        <w:jc w:val="center"/>
        <w:rPr>
          <w:rFonts w:ascii="Palemonas" w:hAnsi="Palemonas"/>
          <w:sz w:val="28"/>
          <w:szCs w:val="28"/>
        </w:rPr>
      </w:pPr>
      <w:r w:rsidRPr="009D4F2B">
        <w:rPr>
          <w:rFonts w:ascii="Palemonas" w:hAnsi="Palemonas"/>
          <w:color w:val="000000"/>
          <w:sz w:val="28"/>
          <w:szCs w:val="28"/>
        </w:rPr>
        <w:t xml:space="preserve">Muitinės g. </w:t>
      </w:r>
      <w:r w:rsidR="00836885">
        <w:rPr>
          <w:rFonts w:ascii="Palemonas" w:hAnsi="Palemonas"/>
          <w:color w:val="000000"/>
          <w:sz w:val="28"/>
          <w:szCs w:val="28"/>
        </w:rPr>
        <w:t>14</w:t>
      </w:r>
      <w:r w:rsidRPr="009D4F2B">
        <w:rPr>
          <w:rFonts w:ascii="Palemonas" w:hAnsi="Palemonas"/>
          <w:color w:val="000000"/>
          <w:sz w:val="28"/>
          <w:szCs w:val="28"/>
        </w:rPr>
        <w:t>, LT</w:t>
      </w:r>
      <w:r w:rsidR="00490912">
        <w:rPr>
          <w:rFonts w:ascii="Palemonas" w:hAnsi="Palemonas"/>
          <w:color w:val="000000"/>
          <w:sz w:val="28"/>
          <w:szCs w:val="28"/>
        </w:rPr>
        <w:t>–</w:t>
      </w:r>
      <w:r w:rsidRPr="009D4F2B">
        <w:rPr>
          <w:rFonts w:ascii="Palemonas" w:hAnsi="Palemonas"/>
          <w:color w:val="000000"/>
          <w:sz w:val="28"/>
          <w:szCs w:val="28"/>
        </w:rPr>
        <w:t>44280</w:t>
      </w:r>
      <w:r w:rsidR="00836885" w:rsidRPr="00836885">
        <w:rPr>
          <w:rFonts w:ascii="Palemonas" w:hAnsi="Palemonas"/>
          <w:color w:val="000000"/>
          <w:sz w:val="28"/>
          <w:szCs w:val="28"/>
        </w:rPr>
        <w:t xml:space="preserve"> </w:t>
      </w:r>
      <w:r w:rsidR="00836885">
        <w:rPr>
          <w:rFonts w:ascii="Palemonas" w:hAnsi="Palemonas"/>
          <w:color w:val="000000"/>
          <w:sz w:val="28"/>
          <w:szCs w:val="28"/>
        </w:rPr>
        <w:t>Kaunas</w:t>
      </w:r>
    </w:p>
    <w:p w:rsidR="00FC688B" w:rsidRPr="00FC688B" w:rsidRDefault="00FC688B" w:rsidP="00FC688B">
      <w:pPr>
        <w:spacing w:after="0" w:line="276" w:lineRule="auto"/>
        <w:rPr>
          <w:rFonts w:ascii="Palemonas" w:hAnsi="Palemonas"/>
          <w:sz w:val="26"/>
          <w:szCs w:val="26"/>
        </w:rPr>
      </w:pPr>
    </w:p>
    <w:p w:rsidR="009D4F2B" w:rsidRDefault="009D4F2B" w:rsidP="00FC688B">
      <w:pPr>
        <w:spacing w:after="0" w:line="276" w:lineRule="auto"/>
        <w:jc w:val="center"/>
        <w:rPr>
          <w:rFonts w:ascii="Palemonas" w:hAnsi="Palemonas"/>
          <w:b/>
          <w:sz w:val="28"/>
          <w:szCs w:val="28"/>
        </w:rPr>
      </w:pPr>
    </w:p>
    <w:p w:rsidR="00FA5A39" w:rsidRPr="00E5369B" w:rsidRDefault="00FA5A39" w:rsidP="00FA5A39">
      <w:pPr>
        <w:spacing w:after="0" w:line="276" w:lineRule="auto"/>
        <w:jc w:val="center"/>
        <w:rPr>
          <w:rFonts w:ascii="Palemonas" w:hAnsi="Palemonas"/>
          <w:b/>
          <w:sz w:val="28"/>
          <w:szCs w:val="28"/>
        </w:rPr>
      </w:pPr>
      <w:r w:rsidRPr="00E5369B">
        <w:rPr>
          <w:rFonts w:ascii="Palemonas" w:hAnsi="Palemonas"/>
          <w:b/>
          <w:sz w:val="28"/>
          <w:szCs w:val="28"/>
        </w:rPr>
        <w:t>XIX respublikinė studentų lituanistų mokslinė konferencija</w:t>
      </w:r>
    </w:p>
    <w:p w:rsidR="004769CA" w:rsidRPr="00E5369B" w:rsidRDefault="004769CA" w:rsidP="004769CA">
      <w:pPr>
        <w:spacing w:after="0" w:line="276" w:lineRule="auto"/>
        <w:jc w:val="center"/>
        <w:rPr>
          <w:rFonts w:ascii="Palemonas" w:hAnsi="Palemonas"/>
          <w:b/>
          <w:sz w:val="28"/>
          <w:szCs w:val="28"/>
        </w:rPr>
      </w:pPr>
      <w:r>
        <w:rPr>
          <w:rFonts w:ascii="Palemonas" w:hAnsi="Palemonas"/>
          <w:b/>
          <w:sz w:val="28"/>
          <w:szCs w:val="28"/>
        </w:rPr>
        <w:t>literatūrologui Juozapui Girdzijauskui</w:t>
      </w:r>
      <w:r w:rsidRPr="00E5369B">
        <w:rPr>
          <w:rFonts w:ascii="Palemonas" w:hAnsi="Palemonas"/>
          <w:b/>
          <w:sz w:val="28"/>
          <w:szCs w:val="28"/>
        </w:rPr>
        <w:t xml:space="preserve"> atminti</w:t>
      </w:r>
    </w:p>
    <w:p w:rsidR="00FA5A39" w:rsidRDefault="00FA5A39" w:rsidP="00FA5A39">
      <w:pPr>
        <w:spacing w:after="0" w:line="276" w:lineRule="auto"/>
        <w:jc w:val="center"/>
        <w:rPr>
          <w:rFonts w:ascii="Palemonas" w:hAnsi="Palemonas"/>
          <w:b/>
          <w:sz w:val="28"/>
          <w:szCs w:val="28"/>
        </w:rPr>
      </w:pPr>
      <w:r w:rsidRPr="00FC688B">
        <w:rPr>
          <w:rStyle w:val="Strong"/>
          <w:rFonts w:ascii="Palemonas" w:hAnsi="Palemonas"/>
          <w:b w:val="0"/>
          <w:sz w:val="28"/>
          <w:szCs w:val="28"/>
        </w:rPr>
        <w:t xml:space="preserve">2015 m. </w:t>
      </w:r>
      <w:r>
        <w:rPr>
          <w:rStyle w:val="Strong"/>
          <w:rFonts w:ascii="Palemonas" w:hAnsi="Palemonas"/>
          <w:b w:val="0"/>
          <w:sz w:val="28"/>
          <w:szCs w:val="28"/>
        </w:rPr>
        <w:t xml:space="preserve">gegužės </w:t>
      </w:r>
      <w:r w:rsidR="004769CA">
        <w:rPr>
          <w:rStyle w:val="Strong"/>
          <w:rFonts w:ascii="Palemonas" w:hAnsi="Palemonas"/>
          <w:b w:val="0"/>
          <w:sz w:val="28"/>
          <w:szCs w:val="28"/>
        </w:rPr>
        <w:t>7</w:t>
      </w:r>
      <w:r w:rsidRPr="00FC688B">
        <w:rPr>
          <w:rStyle w:val="Strong"/>
          <w:rFonts w:ascii="Palemonas" w:hAnsi="Palemonas"/>
          <w:sz w:val="28"/>
          <w:szCs w:val="28"/>
        </w:rPr>
        <w:t xml:space="preserve"> </w:t>
      </w:r>
      <w:r w:rsidRPr="00FC688B">
        <w:rPr>
          <w:rFonts w:ascii="Palemonas" w:hAnsi="Palemonas"/>
          <w:sz w:val="28"/>
          <w:szCs w:val="28"/>
        </w:rPr>
        <w:t>d.</w:t>
      </w:r>
      <w:r w:rsidRPr="00E5369B">
        <w:rPr>
          <w:rFonts w:ascii="Palemonas" w:hAnsi="Palemonas"/>
          <w:b/>
          <w:sz w:val="28"/>
          <w:szCs w:val="28"/>
        </w:rPr>
        <w:t xml:space="preserve"> </w:t>
      </w:r>
    </w:p>
    <w:p w:rsidR="00BB4290" w:rsidRPr="008A31BD" w:rsidRDefault="00BB4290" w:rsidP="00FC688B">
      <w:pPr>
        <w:spacing w:after="0" w:line="276" w:lineRule="auto"/>
        <w:jc w:val="center"/>
        <w:rPr>
          <w:rFonts w:ascii="Palemonas" w:hAnsi="Palemonas"/>
          <w:sz w:val="24"/>
          <w:szCs w:val="24"/>
        </w:rPr>
      </w:pPr>
    </w:p>
    <w:p w:rsidR="00BB4290" w:rsidRDefault="00FC688B" w:rsidP="009D4F2B">
      <w:pPr>
        <w:spacing w:after="0" w:line="276" w:lineRule="auto"/>
        <w:jc w:val="center"/>
        <w:rPr>
          <w:rFonts w:ascii="Palemonas" w:hAnsi="Palemonas"/>
          <w:b/>
          <w:sz w:val="24"/>
          <w:szCs w:val="24"/>
        </w:rPr>
      </w:pPr>
      <w:r>
        <w:rPr>
          <w:rFonts w:ascii="Palemonas" w:hAnsi="Palemonas"/>
          <w:b/>
          <w:sz w:val="24"/>
          <w:szCs w:val="24"/>
        </w:rPr>
        <w:t>Dalyvio r</w:t>
      </w:r>
      <w:r w:rsidR="004E669C">
        <w:rPr>
          <w:rFonts w:ascii="Palemonas" w:hAnsi="Palemonas"/>
          <w:b/>
          <w:sz w:val="24"/>
          <w:szCs w:val="24"/>
        </w:rPr>
        <w:t>egistracijos</w:t>
      </w:r>
      <w:r w:rsidR="009D4F2B">
        <w:rPr>
          <w:rFonts w:ascii="Palemonas" w:hAnsi="Palemonas"/>
          <w:b/>
          <w:sz w:val="24"/>
          <w:szCs w:val="24"/>
        </w:rPr>
        <w:t xml:space="preserve"> </w:t>
      </w:r>
      <w:r>
        <w:rPr>
          <w:rFonts w:ascii="Palemonas" w:hAnsi="Palemonas"/>
          <w:b/>
          <w:sz w:val="24"/>
          <w:szCs w:val="24"/>
        </w:rPr>
        <w:t>anketa</w:t>
      </w:r>
      <w:r w:rsidR="009D4F2B">
        <w:rPr>
          <w:rFonts w:ascii="Palemonas" w:hAnsi="Palemonas"/>
          <w:b/>
          <w:sz w:val="24"/>
          <w:szCs w:val="24"/>
        </w:rPr>
        <w:t xml:space="preserve"> </w:t>
      </w:r>
    </w:p>
    <w:p w:rsidR="009D4F2B" w:rsidRPr="008A31BD" w:rsidRDefault="009D4F2B" w:rsidP="009D4F2B">
      <w:pPr>
        <w:spacing w:after="0" w:line="276" w:lineRule="auto"/>
        <w:jc w:val="center"/>
        <w:rPr>
          <w:rFonts w:ascii="Palemonas" w:hAnsi="Palemona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8A31BD" w:rsidRPr="009D4F2B" w:rsidTr="009D4F2B">
        <w:tc>
          <w:tcPr>
            <w:tcW w:w="3510" w:type="dxa"/>
          </w:tcPr>
          <w:p w:rsidR="008A31BD" w:rsidRPr="009D4F2B" w:rsidRDefault="008A31BD" w:rsidP="009D4F2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  <w:r w:rsidRPr="009D4F2B">
              <w:rPr>
                <w:rFonts w:ascii="Palemonas" w:hAnsi="Palemonas"/>
                <w:sz w:val="24"/>
                <w:szCs w:val="24"/>
              </w:rPr>
              <w:t xml:space="preserve">Vardas, </w:t>
            </w:r>
            <w:r w:rsidR="009D4F2B" w:rsidRPr="009D4F2B">
              <w:rPr>
                <w:rFonts w:ascii="Palemonas" w:hAnsi="Palemonas"/>
                <w:sz w:val="24"/>
                <w:szCs w:val="24"/>
              </w:rPr>
              <w:t>p</w:t>
            </w:r>
            <w:r w:rsidRPr="009D4F2B">
              <w:rPr>
                <w:rFonts w:ascii="Palemonas" w:hAnsi="Palemonas"/>
                <w:sz w:val="24"/>
                <w:szCs w:val="24"/>
              </w:rPr>
              <w:t>avardė</w:t>
            </w:r>
          </w:p>
        </w:tc>
        <w:tc>
          <w:tcPr>
            <w:tcW w:w="6344" w:type="dxa"/>
          </w:tcPr>
          <w:p w:rsidR="008A31BD" w:rsidRPr="009D4F2B" w:rsidRDefault="008A31BD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</w:p>
        </w:tc>
      </w:tr>
      <w:tr w:rsidR="008A31BD" w:rsidRPr="009D4F2B" w:rsidTr="009D4F2B">
        <w:tc>
          <w:tcPr>
            <w:tcW w:w="3510" w:type="dxa"/>
          </w:tcPr>
          <w:p w:rsidR="008A31BD" w:rsidRPr="009D4F2B" w:rsidRDefault="00FA5A39" w:rsidP="009D4F2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  <w:r>
              <w:rPr>
                <w:rFonts w:ascii="Palemonas" w:hAnsi="Palemonas"/>
                <w:sz w:val="24"/>
                <w:szCs w:val="24"/>
              </w:rPr>
              <w:t>Universitetas</w:t>
            </w:r>
          </w:p>
        </w:tc>
        <w:tc>
          <w:tcPr>
            <w:tcW w:w="6344" w:type="dxa"/>
          </w:tcPr>
          <w:p w:rsidR="008A31BD" w:rsidRPr="009D4F2B" w:rsidRDefault="008A31BD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</w:p>
        </w:tc>
      </w:tr>
      <w:tr w:rsidR="00FA5A39" w:rsidRPr="009D4F2B" w:rsidTr="009D4F2B">
        <w:tc>
          <w:tcPr>
            <w:tcW w:w="3510" w:type="dxa"/>
          </w:tcPr>
          <w:p w:rsidR="00FA5A39" w:rsidRPr="009D4F2B" w:rsidRDefault="00FA5A39" w:rsidP="009D4F2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  <w:r>
              <w:rPr>
                <w:rFonts w:ascii="Palemonas" w:hAnsi="Palemonas"/>
                <w:sz w:val="24"/>
                <w:szCs w:val="24"/>
              </w:rPr>
              <w:t>Fakultetas</w:t>
            </w:r>
          </w:p>
        </w:tc>
        <w:tc>
          <w:tcPr>
            <w:tcW w:w="6344" w:type="dxa"/>
          </w:tcPr>
          <w:p w:rsidR="00FA5A39" w:rsidRPr="009D4F2B" w:rsidRDefault="00FA5A39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</w:p>
        </w:tc>
      </w:tr>
      <w:tr w:rsidR="009D4F2B" w:rsidRPr="009D4F2B" w:rsidTr="009D4F2B">
        <w:tc>
          <w:tcPr>
            <w:tcW w:w="3510" w:type="dxa"/>
          </w:tcPr>
          <w:p w:rsidR="009D4F2B" w:rsidRPr="009D4F2B" w:rsidRDefault="009D4F2B" w:rsidP="009D4F2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  <w:r w:rsidRPr="009D4F2B">
              <w:rPr>
                <w:rFonts w:ascii="Palemonas" w:hAnsi="Palemonas"/>
                <w:sz w:val="24"/>
                <w:szCs w:val="24"/>
              </w:rPr>
              <w:t>Studijų programa, kursas</w:t>
            </w:r>
          </w:p>
        </w:tc>
        <w:tc>
          <w:tcPr>
            <w:tcW w:w="6344" w:type="dxa"/>
          </w:tcPr>
          <w:p w:rsidR="009D4F2B" w:rsidRPr="009D4F2B" w:rsidRDefault="009D4F2B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</w:p>
        </w:tc>
      </w:tr>
      <w:tr w:rsidR="005F60D1" w:rsidRPr="009D4F2B" w:rsidTr="009D4F2B">
        <w:tc>
          <w:tcPr>
            <w:tcW w:w="3510" w:type="dxa"/>
          </w:tcPr>
          <w:p w:rsidR="005F60D1" w:rsidRPr="009D4F2B" w:rsidRDefault="005F60D1" w:rsidP="009D4F2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  <w:r>
              <w:rPr>
                <w:rFonts w:ascii="Palemonas" w:hAnsi="Palemonas"/>
                <w:sz w:val="24"/>
                <w:szCs w:val="24"/>
              </w:rPr>
              <w:t>Darbo vadovas</w:t>
            </w:r>
          </w:p>
        </w:tc>
        <w:tc>
          <w:tcPr>
            <w:tcW w:w="6344" w:type="dxa"/>
          </w:tcPr>
          <w:p w:rsidR="005F60D1" w:rsidRPr="009D4F2B" w:rsidRDefault="005F60D1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</w:p>
        </w:tc>
      </w:tr>
      <w:tr w:rsidR="008A31BD" w:rsidRPr="009D4F2B" w:rsidTr="009D4F2B">
        <w:tc>
          <w:tcPr>
            <w:tcW w:w="3510" w:type="dxa"/>
          </w:tcPr>
          <w:p w:rsidR="008A31BD" w:rsidRPr="009D4F2B" w:rsidRDefault="008A31BD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  <w:r w:rsidRPr="009D4F2B">
              <w:rPr>
                <w:rFonts w:ascii="Palemonas" w:hAnsi="Palemonas"/>
                <w:sz w:val="24"/>
                <w:szCs w:val="24"/>
              </w:rPr>
              <w:t>El. paštas</w:t>
            </w:r>
          </w:p>
        </w:tc>
        <w:tc>
          <w:tcPr>
            <w:tcW w:w="6344" w:type="dxa"/>
          </w:tcPr>
          <w:p w:rsidR="008A31BD" w:rsidRPr="009D4F2B" w:rsidRDefault="008A31BD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</w:p>
        </w:tc>
      </w:tr>
      <w:tr w:rsidR="00FA5A39" w:rsidRPr="009D4F2B" w:rsidTr="009D4F2B">
        <w:tc>
          <w:tcPr>
            <w:tcW w:w="3510" w:type="dxa"/>
          </w:tcPr>
          <w:p w:rsidR="00FA5A39" w:rsidRPr="009D4F2B" w:rsidRDefault="00FA5A39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  <w:r>
              <w:rPr>
                <w:rFonts w:ascii="Palemonas" w:hAnsi="Palemonas"/>
                <w:sz w:val="24"/>
                <w:szCs w:val="24"/>
              </w:rPr>
              <w:t>Tel. nr.</w:t>
            </w:r>
          </w:p>
        </w:tc>
        <w:tc>
          <w:tcPr>
            <w:tcW w:w="6344" w:type="dxa"/>
          </w:tcPr>
          <w:p w:rsidR="00FA5A39" w:rsidRPr="009D4F2B" w:rsidRDefault="00FA5A39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</w:p>
        </w:tc>
      </w:tr>
      <w:tr w:rsidR="008A31BD" w:rsidRPr="009D4F2B" w:rsidTr="009D4F2B">
        <w:tc>
          <w:tcPr>
            <w:tcW w:w="3510" w:type="dxa"/>
          </w:tcPr>
          <w:p w:rsidR="008A31BD" w:rsidRPr="009D4F2B" w:rsidRDefault="008A31BD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  <w:r w:rsidRPr="009D4F2B">
              <w:rPr>
                <w:rFonts w:ascii="Palemonas" w:hAnsi="Palemonas"/>
                <w:sz w:val="24"/>
                <w:szCs w:val="24"/>
              </w:rPr>
              <w:t>Pranešimo pavadinimas</w:t>
            </w:r>
          </w:p>
        </w:tc>
        <w:tc>
          <w:tcPr>
            <w:tcW w:w="6344" w:type="dxa"/>
          </w:tcPr>
          <w:p w:rsidR="008A31BD" w:rsidRPr="009D4F2B" w:rsidRDefault="008A31BD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</w:p>
        </w:tc>
      </w:tr>
      <w:tr w:rsidR="009D4F2B" w:rsidRPr="009D4F2B" w:rsidTr="009D4F2B">
        <w:tc>
          <w:tcPr>
            <w:tcW w:w="9854" w:type="dxa"/>
            <w:gridSpan w:val="2"/>
          </w:tcPr>
          <w:p w:rsidR="009D4F2B" w:rsidRPr="009D4F2B" w:rsidRDefault="009D4F2B" w:rsidP="00324D48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  <w:r w:rsidRPr="009D4F2B">
              <w:rPr>
                <w:rFonts w:ascii="Palemonas" w:hAnsi="Palemonas"/>
                <w:sz w:val="24"/>
                <w:szCs w:val="24"/>
              </w:rPr>
              <w:t>Santrauka (</w:t>
            </w:r>
            <w:r w:rsidR="00324D48">
              <w:rPr>
                <w:rFonts w:ascii="Palemonas" w:hAnsi="Palemonas"/>
                <w:sz w:val="26"/>
                <w:szCs w:val="26"/>
              </w:rPr>
              <w:t>400–500 žodžių</w:t>
            </w:r>
            <w:r w:rsidRPr="009D4F2B">
              <w:rPr>
                <w:rFonts w:ascii="Palemonas" w:hAnsi="Palemonas"/>
                <w:sz w:val="24"/>
                <w:szCs w:val="24"/>
              </w:rPr>
              <w:t>)</w:t>
            </w:r>
          </w:p>
        </w:tc>
      </w:tr>
      <w:tr w:rsidR="009D4F2B" w:rsidRPr="009D4F2B" w:rsidTr="00FA5A39">
        <w:trPr>
          <w:trHeight w:val="6806"/>
        </w:trPr>
        <w:tc>
          <w:tcPr>
            <w:tcW w:w="9854" w:type="dxa"/>
            <w:gridSpan w:val="2"/>
          </w:tcPr>
          <w:p w:rsidR="009D4F2B" w:rsidRPr="009D4F2B" w:rsidRDefault="009D4F2B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</w:p>
          <w:p w:rsidR="009D4F2B" w:rsidRPr="009D4F2B" w:rsidRDefault="009D4F2B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</w:p>
          <w:p w:rsidR="009D4F2B" w:rsidRPr="009D4F2B" w:rsidRDefault="009D4F2B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</w:p>
          <w:p w:rsidR="009D4F2B" w:rsidRPr="009D4F2B" w:rsidRDefault="009D4F2B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</w:p>
          <w:p w:rsidR="009D4F2B" w:rsidRPr="009D4F2B" w:rsidRDefault="009D4F2B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</w:p>
          <w:p w:rsidR="009D4F2B" w:rsidRPr="009D4F2B" w:rsidRDefault="009D4F2B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</w:p>
          <w:p w:rsidR="009D4F2B" w:rsidRPr="009D4F2B" w:rsidRDefault="009D4F2B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</w:p>
          <w:p w:rsidR="009D4F2B" w:rsidRPr="009D4F2B" w:rsidRDefault="009D4F2B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</w:p>
          <w:p w:rsidR="009D4F2B" w:rsidRPr="009D4F2B" w:rsidRDefault="009D4F2B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</w:p>
          <w:p w:rsidR="009D4F2B" w:rsidRPr="009D4F2B" w:rsidRDefault="009D4F2B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</w:p>
          <w:p w:rsidR="009D4F2B" w:rsidRPr="009D4F2B" w:rsidRDefault="009D4F2B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</w:p>
          <w:p w:rsidR="009D4F2B" w:rsidRPr="009D4F2B" w:rsidRDefault="009D4F2B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</w:p>
          <w:p w:rsidR="009D4F2B" w:rsidRPr="009D4F2B" w:rsidRDefault="00FA5A39" w:rsidP="00FA5A39">
            <w:pPr>
              <w:tabs>
                <w:tab w:val="left" w:pos="2020"/>
              </w:tabs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  <w:r>
              <w:rPr>
                <w:rFonts w:ascii="Palemonas" w:hAnsi="Palemonas"/>
                <w:sz w:val="24"/>
                <w:szCs w:val="24"/>
              </w:rPr>
              <w:tab/>
            </w:r>
          </w:p>
          <w:p w:rsidR="009D4F2B" w:rsidRPr="009D4F2B" w:rsidRDefault="009D4F2B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</w:p>
          <w:p w:rsidR="009D4F2B" w:rsidRPr="009D4F2B" w:rsidRDefault="009D4F2B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</w:p>
          <w:p w:rsidR="009D4F2B" w:rsidRPr="009D4F2B" w:rsidRDefault="009D4F2B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</w:p>
          <w:p w:rsidR="009D4F2B" w:rsidRPr="009D4F2B" w:rsidRDefault="009D4F2B" w:rsidP="00FC688B">
            <w:pPr>
              <w:spacing w:after="0" w:line="276" w:lineRule="auto"/>
              <w:rPr>
                <w:rFonts w:ascii="Palemonas" w:hAnsi="Palemonas"/>
                <w:sz w:val="24"/>
                <w:szCs w:val="24"/>
              </w:rPr>
            </w:pPr>
          </w:p>
        </w:tc>
      </w:tr>
    </w:tbl>
    <w:p w:rsidR="00146DDF" w:rsidRDefault="00146DDF">
      <w:pPr>
        <w:spacing w:after="0" w:line="240" w:lineRule="auto"/>
        <w:rPr>
          <w:rFonts w:ascii="Palemonas" w:hAnsi="Palemonas"/>
          <w:sz w:val="24"/>
          <w:szCs w:val="24"/>
        </w:rPr>
      </w:pPr>
      <w:r>
        <w:rPr>
          <w:rFonts w:ascii="Palemonas" w:hAnsi="Palemonas"/>
          <w:sz w:val="24"/>
          <w:szCs w:val="24"/>
        </w:rPr>
        <w:br w:type="page"/>
      </w:r>
    </w:p>
    <w:p w:rsidR="00E50BC5" w:rsidRPr="00E50BC5" w:rsidRDefault="00E50BC5" w:rsidP="00146DDF">
      <w:pPr>
        <w:spacing w:after="0" w:line="240" w:lineRule="auto"/>
        <w:outlineLvl w:val="0"/>
        <w:rPr>
          <w:rFonts w:ascii="Palemonas" w:hAnsi="Palemonas"/>
          <w:b/>
          <w:sz w:val="20"/>
          <w:szCs w:val="20"/>
        </w:rPr>
      </w:pPr>
      <w:r>
        <w:rPr>
          <w:rFonts w:ascii="Palemonas" w:hAnsi="Palemonas"/>
          <w:b/>
          <w:sz w:val="20"/>
          <w:szCs w:val="20"/>
        </w:rPr>
        <w:lastRenderedPageBreak/>
        <w:t>Bendrieji reikalavimai</w:t>
      </w:r>
    </w:p>
    <w:p w:rsidR="00E50BC5" w:rsidRPr="00E50BC5" w:rsidRDefault="00E50BC5" w:rsidP="00E50BC5">
      <w:pPr>
        <w:spacing w:after="0" w:line="276" w:lineRule="auto"/>
        <w:jc w:val="both"/>
        <w:rPr>
          <w:rStyle w:val="Emphasis"/>
          <w:rFonts w:ascii="Palemonas" w:hAnsi="Palemonas"/>
          <w:i w:val="0"/>
          <w:sz w:val="20"/>
          <w:szCs w:val="20"/>
          <w:lang w:val="en-US"/>
        </w:rPr>
      </w:pPr>
      <w:r w:rsidRPr="00E50BC5">
        <w:rPr>
          <w:rFonts w:ascii="Palemonas" w:hAnsi="Palemonas"/>
          <w:sz w:val="20"/>
          <w:szCs w:val="20"/>
        </w:rPr>
        <w:t>Santrauk</w:t>
      </w:r>
      <w:r w:rsidR="00174BAB">
        <w:rPr>
          <w:rFonts w:ascii="Palemonas" w:hAnsi="Palemonas"/>
          <w:sz w:val="20"/>
          <w:szCs w:val="20"/>
        </w:rPr>
        <w:t>as siųsti</w:t>
      </w:r>
      <w:r w:rsidRPr="00E50BC5">
        <w:rPr>
          <w:rFonts w:ascii="Palemonas" w:hAnsi="Palemonas"/>
          <w:sz w:val="20"/>
          <w:szCs w:val="20"/>
        </w:rPr>
        <w:t xml:space="preserve"> iki 2015 m. balandžio 24 d. </w:t>
      </w:r>
      <w:r w:rsidR="00174BAB">
        <w:rPr>
          <w:rFonts w:ascii="Palemonas" w:hAnsi="Palemonas"/>
          <w:sz w:val="20"/>
          <w:szCs w:val="20"/>
        </w:rPr>
        <w:t xml:space="preserve">(adresu </w:t>
      </w:r>
      <w:r w:rsidR="00490199">
        <w:fldChar w:fldCharType="begin"/>
      </w:r>
      <w:r w:rsidR="00490199">
        <w:instrText xml:space="preserve"> HYPERLINK "mailto:egle.gabrenaite@khf.vu.lt" </w:instrText>
      </w:r>
      <w:r w:rsidR="00490199">
        <w:fldChar w:fldCharType="separate"/>
      </w:r>
      <w:r w:rsidRPr="00E50BC5">
        <w:rPr>
          <w:rStyle w:val="Emphasis"/>
          <w:rFonts w:ascii="Palemonas" w:hAnsi="Palemonas"/>
          <w:i w:val="0"/>
          <w:sz w:val="20"/>
          <w:szCs w:val="20"/>
        </w:rPr>
        <w:t>egle.gabrenaite</w:t>
      </w:r>
      <w:r w:rsidRPr="00E50BC5">
        <w:rPr>
          <w:rStyle w:val="Emphasis"/>
          <w:rFonts w:ascii="Palemonas" w:hAnsi="Palemonas"/>
          <w:i w:val="0"/>
          <w:sz w:val="20"/>
          <w:szCs w:val="20"/>
          <w:lang w:val="en-US"/>
        </w:rPr>
        <w:t>@</w:t>
      </w:r>
      <w:proofErr w:type="spellStart"/>
      <w:r w:rsidRPr="00E50BC5">
        <w:rPr>
          <w:rStyle w:val="Emphasis"/>
          <w:rFonts w:ascii="Palemonas" w:hAnsi="Palemonas"/>
          <w:i w:val="0"/>
          <w:sz w:val="20"/>
          <w:szCs w:val="20"/>
          <w:lang w:val="en-US"/>
        </w:rPr>
        <w:t>khf.vu.lt</w:t>
      </w:r>
      <w:proofErr w:type="spellEnd"/>
      <w:r w:rsidR="00490199">
        <w:rPr>
          <w:rStyle w:val="Emphasis"/>
          <w:rFonts w:ascii="Palemonas" w:hAnsi="Palemonas"/>
          <w:i w:val="0"/>
          <w:sz w:val="20"/>
          <w:szCs w:val="20"/>
          <w:lang w:val="en-US"/>
        </w:rPr>
        <w:fldChar w:fldCharType="end"/>
      </w:r>
      <w:r w:rsidR="00174BAB">
        <w:rPr>
          <w:rStyle w:val="Emphasis"/>
          <w:rFonts w:ascii="Palemonas" w:hAnsi="Palemonas"/>
          <w:i w:val="0"/>
          <w:sz w:val="20"/>
          <w:szCs w:val="20"/>
          <w:lang w:val="en-US"/>
        </w:rPr>
        <w:t>).</w:t>
      </w:r>
    </w:p>
    <w:p w:rsidR="00E50BC5" w:rsidRPr="00E50BC5" w:rsidRDefault="00E50BC5" w:rsidP="00E50BC5">
      <w:pPr>
        <w:spacing w:after="0" w:line="276" w:lineRule="auto"/>
        <w:jc w:val="both"/>
        <w:rPr>
          <w:rFonts w:ascii="Palemonas" w:hAnsi="Palemonas" w:cs="Palemonas"/>
          <w:sz w:val="20"/>
          <w:szCs w:val="20"/>
        </w:rPr>
      </w:pPr>
      <w:r w:rsidRPr="00E50BC5">
        <w:rPr>
          <w:rFonts w:ascii="Palemonas" w:hAnsi="Palemonas" w:cs="Palemonas"/>
          <w:sz w:val="20"/>
          <w:szCs w:val="20"/>
        </w:rPr>
        <w:t>Pranešimo trukmė 10 min., papildomos 5 min. skiriamos diskusijoms.</w:t>
      </w:r>
    </w:p>
    <w:p w:rsidR="00E50BC5" w:rsidRPr="00E50BC5" w:rsidRDefault="00E50BC5" w:rsidP="00146DDF">
      <w:pPr>
        <w:spacing w:after="0" w:line="240" w:lineRule="auto"/>
        <w:outlineLvl w:val="0"/>
        <w:rPr>
          <w:rFonts w:ascii="Palemonas" w:hAnsi="Palemonas"/>
          <w:b/>
          <w:sz w:val="20"/>
          <w:szCs w:val="20"/>
        </w:rPr>
      </w:pPr>
    </w:p>
    <w:p w:rsidR="00146DDF" w:rsidRPr="00E50BC5" w:rsidRDefault="00146DDF" w:rsidP="00146DDF">
      <w:pPr>
        <w:spacing w:after="0" w:line="240" w:lineRule="auto"/>
        <w:outlineLvl w:val="0"/>
        <w:rPr>
          <w:rFonts w:ascii="Palemonas" w:hAnsi="Palemonas"/>
          <w:b/>
          <w:sz w:val="20"/>
          <w:szCs w:val="20"/>
        </w:rPr>
      </w:pPr>
      <w:r w:rsidRPr="00E50BC5">
        <w:rPr>
          <w:rFonts w:ascii="Palemonas" w:hAnsi="Palemonas"/>
          <w:b/>
          <w:sz w:val="20"/>
          <w:szCs w:val="20"/>
        </w:rPr>
        <w:t>Reikalavimai santraukoms</w:t>
      </w:r>
    </w:p>
    <w:p w:rsidR="00E50BC5" w:rsidRDefault="00146DDF" w:rsidP="00146DDF">
      <w:pPr>
        <w:spacing w:after="0" w:line="240" w:lineRule="auto"/>
        <w:jc w:val="both"/>
        <w:rPr>
          <w:rFonts w:ascii="Palemonas" w:hAnsi="Palemonas"/>
          <w:color w:val="000000"/>
          <w:sz w:val="20"/>
          <w:szCs w:val="20"/>
        </w:rPr>
      </w:pPr>
      <w:r w:rsidRPr="00E50BC5">
        <w:rPr>
          <w:rFonts w:ascii="Palemonas" w:hAnsi="Palemonas"/>
          <w:color w:val="000000"/>
          <w:sz w:val="20"/>
          <w:szCs w:val="20"/>
        </w:rPr>
        <w:t xml:space="preserve">Teksto apimtis iki </w:t>
      </w:r>
      <w:r w:rsidR="00E50BC5">
        <w:rPr>
          <w:rFonts w:ascii="Palemonas" w:hAnsi="Palemonas"/>
          <w:color w:val="000000"/>
          <w:sz w:val="20"/>
          <w:szCs w:val="20"/>
        </w:rPr>
        <w:t>500 žodžių.</w:t>
      </w:r>
    </w:p>
    <w:p w:rsidR="00E50BC5" w:rsidRDefault="00E50BC5" w:rsidP="00146DDF">
      <w:pPr>
        <w:spacing w:after="0" w:line="240" w:lineRule="auto"/>
        <w:jc w:val="both"/>
        <w:rPr>
          <w:rFonts w:ascii="Palemonas" w:hAnsi="Palemonas"/>
          <w:color w:val="000000"/>
          <w:sz w:val="20"/>
          <w:szCs w:val="20"/>
        </w:rPr>
      </w:pPr>
      <w:r>
        <w:rPr>
          <w:rFonts w:ascii="Palemonas" w:hAnsi="Palemonas"/>
          <w:color w:val="000000"/>
          <w:sz w:val="20"/>
          <w:szCs w:val="20"/>
        </w:rPr>
        <w:t xml:space="preserve">Santraukoje </w:t>
      </w:r>
      <w:r w:rsidR="00146DDF" w:rsidRPr="00E50BC5">
        <w:rPr>
          <w:rFonts w:ascii="Palemonas" w:hAnsi="Palemonas"/>
          <w:color w:val="000000"/>
          <w:sz w:val="20"/>
          <w:szCs w:val="20"/>
        </w:rPr>
        <w:t xml:space="preserve">būti suformuluotas tyrimo tikslas, </w:t>
      </w:r>
      <w:r w:rsidR="00010537" w:rsidRPr="00E50BC5">
        <w:rPr>
          <w:rFonts w:ascii="Palemonas" w:hAnsi="Palemonas"/>
          <w:color w:val="000000"/>
          <w:sz w:val="20"/>
          <w:szCs w:val="20"/>
        </w:rPr>
        <w:t xml:space="preserve">metodologija, pateikti </w:t>
      </w:r>
      <w:r w:rsidR="00146DDF" w:rsidRPr="00E50BC5">
        <w:rPr>
          <w:rFonts w:ascii="Palemonas" w:hAnsi="Palemonas"/>
          <w:color w:val="000000"/>
          <w:sz w:val="20"/>
          <w:szCs w:val="20"/>
        </w:rPr>
        <w:t>tyrimo rezultatai, suformuluotos išvados</w:t>
      </w:r>
      <w:r w:rsidR="00982DE9">
        <w:rPr>
          <w:rFonts w:ascii="Palemonas" w:hAnsi="Palemonas"/>
          <w:color w:val="000000"/>
          <w:sz w:val="20"/>
          <w:szCs w:val="20"/>
        </w:rPr>
        <w:t>.</w:t>
      </w:r>
      <w:r w:rsidR="00010537" w:rsidRPr="00E50BC5">
        <w:rPr>
          <w:rFonts w:ascii="Palemonas" w:hAnsi="Palemonas"/>
          <w:color w:val="000000"/>
          <w:sz w:val="20"/>
          <w:szCs w:val="20"/>
        </w:rPr>
        <w:t xml:space="preserve"> </w:t>
      </w:r>
    </w:p>
    <w:p w:rsidR="00E50BC5" w:rsidRDefault="00146DDF" w:rsidP="00146DDF">
      <w:pPr>
        <w:spacing w:after="0" w:line="240" w:lineRule="auto"/>
        <w:jc w:val="both"/>
        <w:rPr>
          <w:rFonts w:ascii="Palemonas" w:hAnsi="Palemonas"/>
          <w:color w:val="000000"/>
          <w:sz w:val="20"/>
          <w:szCs w:val="20"/>
        </w:rPr>
      </w:pPr>
      <w:r w:rsidRPr="00E50BC5">
        <w:rPr>
          <w:rFonts w:ascii="Palemonas" w:hAnsi="Palemonas"/>
          <w:color w:val="000000"/>
          <w:sz w:val="20"/>
          <w:szCs w:val="20"/>
        </w:rPr>
        <w:t>Santrauka turi būti tinkamai suredaguota.</w:t>
      </w:r>
      <w:r w:rsidR="00010537" w:rsidRPr="00E50BC5">
        <w:rPr>
          <w:rFonts w:ascii="Palemonas" w:hAnsi="Palemonas"/>
          <w:color w:val="000000"/>
          <w:sz w:val="20"/>
          <w:szCs w:val="20"/>
        </w:rPr>
        <w:t xml:space="preserve"> </w:t>
      </w:r>
    </w:p>
    <w:p w:rsidR="006809A3" w:rsidRPr="00E50BC5" w:rsidRDefault="006809A3" w:rsidP="00146DDF">
      <w:pPr>
        <w:spacing w:after="0" w:line="240" w:lineRule="auto"/>
        <w:jc w:val="both"/>
        <w:rPr>
          <w:rFonts w:ascii="Palemonas" w:hAnsi="Palemonas"/>
          <w:color w:val="000000"/>
          <w:sz w:val="20"/>
          <w:szCs w:val="20"/>
        </w:rPr>
      </w:pPr>
      <w:r w:rsidRPr="00E50BC5">
        <w:rPr>
          <w:rFonts w:ascii="Palemonas" w:hAnsi="Palemonas"/>
          <w:color w:val="000000"/>
          <w:sz w:val="20"/>
          <w:szCs w:val="20"/>
        </w:rPr>
        <w:t xml:space="preserve">Nuorodos pateikiamos tekste skliausteliuose (Pavardenis 2013: 55), pavyzdžiai rašomi </w:t>
      </w:r>
      <w:r w:rsidRPr="00E50BC5">
        <w:rPr>
          <w:rFonts w:ascii="Palemonas" w:hAnsi="Palemonas"/>
          <w:i/>
          <w:color w:val="000000"/>
          <w:sz w:val="20"/>
          <w:szCs w:val="20"/>
        </w:rPr>
        <w:t>pasviruoju šriftu</w:t>
      </w:r>
      <w:r w:rsidRPr="00E50BC5">
        <w:rPr>
          <w:rFonts w:ascii="Palemonas" w:hAnsi="Palemonas"/>
          <w:color w:val="000000"/>
          <w:sz w:val="20"/>
          <w:szCs w:val="20"/>
        </w:rPr>
        <w:t xml:space="preserve"> (</w:t>
      </w:r>
      <w:r w:rsidRPr="00E50BC5">
        <w:rPr>
          <w:rFonts w:ascii="Palemonas" w:hAnsi="Palemonas"/>
          <w:i/>
          <w:color w:val="000000"/>
          <w:sz w:val="20"/>
          <w:szCs w:val="20"/>
        </w:rPr>
        <w:t>Italic</w:t>
      </w:r>
      <w:r w:rsidRPr="00E50BC5">
        <w:rPr>
          <w:rFonts w:ascii="Palemonas" w:hAnsi="Palemonas"/>
          <w:color w:val="000000"/>
          <w:sz w:val="20"/>
          <w:szCs w:val="20"/>
        </w:rPr>
        <w:t>), be kabučių.</w:t>
      </w:r>
      <w:r w:rsidR="00010537" w:rsidRPr="00E50BC5">
        <w:rPr>
          <w:rFonts w:ascii="Palemonas" w:hAnsi="Palemonas"/>
          <w:color w:val="000000"/>
          <w:sz w:val="20"/>
          <w:szCs w:val="20"/>
        </w:rPr>
        <w:t xml:space="preserve"> </w:t>
      </w:r>
    </w:p>
    <w:p w:rsidR="00146DDF" w:rsidRPr="00E50BC5" w:rsidRDefault="00146DDF" w:rsidP="00146DDF">
      <w:pPr>
        <w:spacing w:after="0" w:line="240" w:lineRule="auto"/>
        <w:jc w:val="both"/>
        <w:rPr>
          <w:rFonts w:ascii="Palemonas" w:hAnsi="Palemonas"/>
          <w:color w:val="000000"/>
          <w:sz w:val="20"/>
          <w:szCs w:val="20"/>
        </w:rPr>
      </w:pPr>
    </w:p>
    <w:p w:rsidR="00174BAB" w:rsidRPr="00836885" w:rsidRDefault="00174BAB" w:rsidP="00174BAB">
      <w:pPr>
        <w:spacing w:after="0" w:line="276" w:lineRule="auto"/>
        <w:jc w:val="both"/>
        <w:rPr>
          <w:rFonts w:ascii="Palemonas" w:hAnsi="Palemonas"/>
          <w:b/>
          <w:color w:val="000000"/>
          <w:sz w:val="20"/>
          <w:szCs w:val="20"/>
        </w:rPr>
      </w:pPr>
      <w:r w:rsidRPr="00836885">
        <w:rPr>
          <w:rFonts w:ascii="Palemonas" w:hAnsi="Palemonas"/>
          <w:b/>
          <w:color w:val="000000"/>
          <w:sz w:val="20"/>
          <w:szCs w:val="20"/>
        </w:rPr>
        <w:t xml:space="preserve">Reikalavimai literatūros sąrašui </w:t>
      </w:r>
    </w:p>
    <w:p w:rsidR="00174BAB" w:rsidRDefault="00174BAB" w:rsidP="00174BAB">
      <w:pPr>
        <w:spacing w:after="0" w:line="276" w:lineRule="auto"/>
        <w:jc w:val="both"/>
        <w:rPr>
          <w:rFonts w:ascii="Palemonas" w:hAnsi="Palemonas"/>
          <w:color w:val="000000"/>
          <w:sz w:val="20"/>
          <w:szCs w:val="20"/>
        </w:rPr>
      </w:pPr>
      <w:r>
        <w:rPr>
          <w:rFonts w:ascii="Palemonas" w:hAnsi="Palemonas"/>
          <w:color w:val="000000"/>
          <w:sz w:val="20"/>
          <w:szCs w:val="20"/>
        </w:rPr>
        <w:t xml:space="preserve">Literatūros sąrašas sudaromas abėcėlės tvarka, pozicijos nenumeruojamos. </w:t>
      </w:r>
    </w:p>
    <w:p w:rsidR="00174BAB" w:rsidRDefault="00174BAB" w:rsidP="00174BAB">
      <w:pPr>
        <w:spacing w:after="0" w:line="276" w:lineRule="auto"/>
        <w:jc w:val="both"/>
        <w:rPr>
          <w:rFonts w:ascii="Palemonas" w:hAnsi="Palemonas"/>
          <w:color w:val="000000"/>
          <w:sz w:val="20"/>
          <w:szCs w:val="20"/>
        </w:rPr>
      </w:pPr>
      <w:r w:rsidRPr="00DE3386">
        <w:rPr>
          <w:rFonts w:ascii="Palemonas" w:hAnsi="Palemonas"/>
          <w:color w:val="000000"/>
          <w:sz w:val="20"/>
          <w:szCs w:val="20"/>
        </w:rPr>
        <w:t xml:space="preserve">Tarp </w:t>
      </w:r>
      <w:r>
        <w:rPr>
          <w:rFonts w:ascii="Palemonas" w:hAnsi="Palemonas"/>
          <w:color w:val="000000"/>
          <w:sz w:val="20"/>
          <w:szCs w:val="20"/>
        </w:rPr>
        <w:t xml:space="preserve">santraukos, literatūros sąrašo antraštės ir bibliografinių duomenų </w:t>
      </w:r>
      <w:r w:rsidRPr="00DE3386">
        <w:rPr>
          <w:rFonts w:ascii="Palemonas" w:hAnsi="Palemonas"/>
          <w:color w:val="000000"/>
          <w:sz w:val="20"/>
          <w:szCs w:val="20"/>
        </w:rPr>
        <w:t xml:space="preserve">paliekamas vienos eilutės </w:t>
      </w:r>
      <w:r>
        <w:rPr>
          <w:rFonts w:ascii="Palemonas" w:hAnsi="Palemonas"/>
          <w:color w:val="000000"/>
          <w:sz w:val="20"/>
          <w:szCs w:val="20"/>
        </w:rPr>
        <w:t>protarpis</w:t>
      </w:r>
      <w:r w:rsidRPr="00DE3386">
        <w:rPr>
          <w:rFonts w:ascii="Palemonas" w:hAnsi="Palemonas"/>
          <w:color w:val="000000"/>
          <w:sz w:val="20"/>
          <w:szCs w:val="20"/>
        </w:rPr>
        <w:t>.</w:t>
      </w:r>
      <w:r w:rsidRPr="00010537">
        <w:rPr>
          <w:rFonts w:ascii="Palemonas" w:hAnsi="Palemonas"/>
          <w:color w:val="000000"/>
          <w:sz w:val="20"/>
          <w:szCs w:val="20"/>
        </w:rPr>
        <w:t xml:space="preserve"> </w:t>
      </w:r>
    </w:p>
    <w:p w:rsidR="00174BAB" w:rsidRDefault="00174BAB" w:rsidP="00174BAB">
      <w:pPr>
        <w:spacing w:after="0" w:line="276" w:lineRule="auto"/>
        <w:jc w:val="both"/>
        <w:rPr>
          <w:rFonts w:ascii="Palemonas" w:hAnsi="Palemonas"/>
          <w:color w:val="000000"/>
          <w:sz w:val="20"/>
          <w:szCs w:val="20"/>
        </w:rPr>
      </w:pPr>
      <w:r>
        <w:rPr>
          <w:rFonts w:ascii="Palemonas" w:hAnsi="Palemonas"/>
          <w:color w:val="000000"/>
          <w:sz w:val="20"/>
          <w:szCs w:val="20"/>
        </w:rPr>
        <w:t>Antraštė</w:t>
      </w:r>
      <w:r w:rsidRPr="00DE3386">
        <w:rPr>
          <w:rFonts w:ascii="Palemonas" w:hAnsi="Palemonas"/>
          <w:color w:val="000000"/>
          <w:sz w:val="20"/>
          <w:szCs w:val="20"/>
        </w:rPr>
        <w:t xml:space="preserve"> rašoma 12 pt, pusjuodžiu (Bold) šriftu</w:t>
      </w:r>
      <w:r>
        <w:rPr>
          <w:rFonts w:ascii="Palemonas" w:hAnsi="Palemonas"/>
          <w:color w:val="000000"/>
          <w:sz w:val="20"/>
          <w:szCs w:val="20"/>
        </w:rPr>
        <w:t xml:space="preserve">, </w:t>
      </w:r>
      <w:r w:rsidRPr="00DE3386">
        <w:rPr>
          <w:rFonts w:ascii="Palemonas" w:hAnsi="Palemonas"/>
          <w:color w:val="000000"/>
          <w:sz w:val="20"/>
          <w:szCs w:val="20"/>
        </w:rPr>
        <w:t>lygiuojama prie kairiojo krašto</w:t>
      </w:r>
      <w:r>
        <w:rPr>
          <w:rFonts w:ascii="Palemonas" w:hAnsi="Palemonas"/>
          <w:color w:val="000000"/>
          <w:sz w:val="20"/>
          <w:szCs w:val="20"/>
        </w:rPr>
        <w:t xml:space="preserve">. </w:t>
      </w:r>
    </w:p>
    <w:p w:rsidR="00174BAB" w:rsidRDefault="00174BAB" w:rsidP="00174BAB">
      <w:pPr>
        <w:spacing w:after="0" w:line="276" w:lineRule="auto"/>
        <w:jc w:val="both"/>
        <w:rPr>
          <w:rFonts w:ascii="Palemonas" w:hAnsi="Palemonas"/>
          <w:color w:val="000000"/>
          <w:sz w:val="20"/>
          <w:szCs w:val="20"/>
        </w:rPr>
      </w:pPr>
      <w:r>
        <w:rPr>
          <w:rFonts w:ascii="Palemonas" w:hAnsi="Palemonas"/>
          <w:color w:val="000000"/>
          <w:sz w:val="20"/>
          <w:szCs w:val="20"/>
        </w:rPr>
        <w:t xml:space="preserve">Bibliografiniai duomenys rašomi </w:t>
      </w:r>
      <w:r w:rsidRPr="00DE3386">
        <w:rPr>
          <w:rFonts w:ascii="Palemonas" w:hAnsi="Palemonas"/>
          <w:color w:val="000000"/>
          <w:sz w:val="20"/>
          <w:szCs w:val="20"/>
        </w:rPr>
        <w:t xml:space="preserve">12 pt, normaliu (Normal) šriftu, </w:t>
      </w:r>
      <w:r>
        <w:rPr>
          <w:rFonts w:ascii="Palemonas" w:hAnsi="Palemonas"/>
          <w:color w:val="000000"/>
          <w:sz w:val="20"/>
          <w:szCs w:val="20"/>
        </w:rPr>
        <w:t xml:space="preserve">tekstas </w:t>
      </w:r>
      <w:r w:rsidRPr="00DE3386">
        <w:rPr>
          <w:rFonts w:ascii="Palemonas" w:hAnsi="Palemonas"/>
          <w:color w:val="000000"/>
          <w:sz w:val="20"/>
          <w:szCs w:val="20"/>
        </w:rPr>
        <w:t>lygiuojama</w:t>
      </w:r>
      <w:r>
        <w:rPr>
          <w:rFonts w:ascii="Palemonas" w:hAnsi="Palemonas"/>
          <w:color w:val="000000"/>
          <w:sz w:val="20"/>
          <w:szCs w:val="20"/>
        </w:rPr>
        <w:t>s</w:t>
      </w:r>
      <w:r w:rsidRPr="00DE3386">
        <w:rPr>
          <w:rFonts w:ascii="Palemonas" w:hAnsi="Palemonas"/>
          <w:color w:val="000000"/>
          <w:sz w:val="20"/>
          <w:szCs w:val="20"/>
        </w:rPr>
        <w:t xml:space="preserve"> per visą lapą</w:t>
      </w:r>
      <w:r>
        <w:rPr>
          <w:rFonts w:ascii="Palemonas" w:hAnsi="Palemonas"/>
          <w:color w:val="000000"/>
          <w:sz w:val="20"/>
          <w:szCs w:val="20"/>
        </w:rPr>
        <w:t xml:space="preserve">, </w:t>
      </w:r>
      <w:r w:rsidRPr="00DE3386">
        <w:rPr>
          <w:rFonts w:ascii="Palemonas" w:hAnsi="Palemonas"/>
          <w:color w:val="000000"/>
          <w:sz w:val="20"/>
          <w:szCs w:val="20"/>
        </w:rPr>
        <w:t xml:space="preserve">skiriamas 1,5 eilutės protarpiu. </w:t>
      </w:r>
    </w:p>
    <w:p w:rsidR="00174BAB" w:rsidRDefault="00174BAB" w:rsidP="00174BAB">
      <w:pPr>
        <w:spacing w:after="0" w:line="276" w:lineRule="auto"/>
        <w:jc w:val="both"/>
        <w:rPr>
          <w:rFonts w:ascii="Palemonas" w:hAnsi="Palemonas"/>
          <w:color w:val="000000"/>
          <w:sz w:val="20"/>
          <w:szCs w:val="20"/>
        </w:rPr>
      </w:pPr>
      <w:r>
        <w:rPr>
          <w:rFonts w:ascii="Palemonas" w:hAnsi="Palemonas"/>
          <w:color w:val="000000"/>
          <w:sz w:val="20"/>
          <w:szCs w:val="20"/>
        </w:rPr>
        <w:t>Literatūros sąrašo p</w:t>
      </w:r>
      <w:r w:rsidRPr="00DE3386">
        <w:rPr>
          <w:rFonts w:ascii="Palemonas" w:hAnsi="Palemonas"/>
          <w:color w:val="000000"/>
          <w:sz w:val="20"/>
          <w:szCs w:val="20"/>
        </w:rPr>
        <w:t>avyzdys:</w:t>
      </w:r>
    </w:p>
    <w:p w:rsidR="00174BAB" w:rsidRDefault="00174BAB" w:rsidP="00174BAB">
      <w:pPr>
        <w:pStyle w:val="Pa9"/>
        <w:spacing w:line="360" w:lineRule="auto"/>
        <w:jc w:val="both"/>
        <w:rPr>
          <w:rFonts w:ascii="Palemonas" w:hAnsi="Palemonas" w:cs="Minion Pro"/>
          <w:b/>
          <w:color w:val="000000"/>
          <w:lang w:val="lt-LT"/>
        </w:rPr>
      </w:pPr>
    </w:p>
    <w:p w:rsidR="00174BAB" w:rsidRPr="00363013" w:rsidRDefault="00174BAB" w:rsidP="00174BAB">
      <w:pPr>
        <w:pStyle w:val="Pa9"/>
        <w:spacing w:line="360" w:lineRule="auto"/>
        <w:jc w:val="both"/>
        <w:rPr>
          <w:rFonts w:ascii="Palemonas" w:hAnsi="Palemonas" w:cs="Minion Pro"/>
          <w:b/>
          <w:color w:val="000000"/>
          <w:lang w:val="lt-LT"/>
        </w:rPr>
      </w:pPr>
      <w:r w:rsidRPr="00363013">
        <w:rPr>
          <w:rFonts w:ascii="Palemonas" w:hAnsi="Palemonas" w:cs="Minion Pro"/>
          <w:b/>
          <w:color w:val="000000"/>
          <w:lang w:val="lt-LT"/>
        </w:rPr>
        <w:t>Literatūr</w:t>
      </w:r>
      <w:r>
        <w:rPr>
          <w:rFonts w:ascii="Palemonas" w:hAnsi="Palemonas" w:cs="Minion Pro"/>
          <w:b/>
          <w:color w:val="000000"/>
          <w:lang w:val="lt-LT"/>
        </w:rPr>
        <w:t>a</w:t>
      </w:r>
    </w:p>
    <w:p w:rsidR="00174BAB" w:rsidRDefault="00174BAB" w:rsidP="00174BAB">
      <w:pPr>
        <w:autoSpaceDE w:val="0"/>
        <w:autoSpaceDN w:val="0"/>
        <w:adjustRightInd w:val="0"/>
        <w:spacing w:after="0" w:line="360" w:lineRule="auto"/>
        <w:jc w:val="both"/>
        <w:rPr>
          <w:rFonts w:ascii="Palemonas" w:hAnsi="Palemonas" w:cs="Palemonas"/>
          <w:color w:val="000000" w:themeColor="text1"/>
          <w:sz w:val="24"/>
          <w:szCs w:val="24"/>
        </w:rPr>
      </w:pPr>
    </w:p>
    <w:p w:rsidR="00174BAB" w:rsidRPr="007C0DF5" w:rsidRDefault="00174BAB" w:rsidP="00174BAB">
      <w:pPr>
        <w:autoSpaceDE w:val="0"/>
        <w:autoSpaceDN w:val="0"/>
        <w:adjustRightInd w:val="0"/>
        <w:spacing w:after="0" w:line="360" w:lineRule="auto"/>
        <w:jc w:val="both"/>
        <w:rPr>
          <w:rFonts w:ascii="Palemonas" w:hAnsi="Palemonas"/>
          <w:color w:val="000000" w:themeColor="text1"/>
          <w:sz w:val="24"/>
          <w:szCs w:val="24"/>
        </w:rPr>
      </w:pPr>
      <w:r w:rsidRPr="007C0DF5">
        <w:rPr>
          <w:rFonts w:ascii="Palemonas" w:hAnsi="Palemonas" w:cs="Palemonas"/>
          <w:color w:val="000000" w:themeColor="text1"/>
          <w:sz w:val="24"/>
          <w:szCs w:val="24"/>
        </w:rPr>
        <w:t xml:space="preserve">GIRDZIJAUSKAS, J. Ankstyvasis periodas (iki XIX a. pabaigos). </w:t>
      </w:r>
      <w:r w:rsidRPr="007C0DF5">
        <w:rPr>
          <w:rFonts w:ascii="Palemonas" w:hAnsi="Palemonas" w:cs="Palemonas,Italic"/>
          <w:i/>
          <w:iCs/>
          <w:color w:val="000000" w:themeColor="text1"/>
          <w:sz w:val="24"/>
          <w:szCs w:val="24"/>
        </w:rPr>
        <w:t>Klasikinė lietuvių literatūra</w:t>
      </w:r>
      <w:r w:rsidRPr="007C0DF5">
        <w:rPr>
          <w:rFonts w:ascii="Palemonas" w:hAnsi="Palemonas" w:cs="Palemonas"/>
          <w:color w:val="000000" w:themeColor="text1"/>
          <w:sz w:val="24"/>
          <w:szCs w:val="24"/>
        </w:rPr>
        <w:t xml:space="preserve">: </w:t>
      </w:r>
      <w:r w:rsidRPr="007C0DF5">
        <w:rPr>
          <w:rFonts w:ascii="Palemonas" w:hAnsi="Palemonas" w:cs="Palemonas,Italic"/>
          <w:i/>
          <w:iCs/>
          <w:color w:val="000000" w:themeColor="text1"/>
          <w:sz w:val="24"/>
          <w:szCs w:val="24"/>
        </w:rPr>
        <w:t>antologija</w:t>
      </w:r>
      <w:r w:rsidRPr="007C0DF5">
        <w:rPr>
          <w:rFonts w:ascii="Palemonas" w:hAnsi="Palemonas" w:cs="Palemonas"/>
          <w:color w:val="000000" w:themeColor="text1"/>
          <w:sz w:val="24"/>
          <w:szCs w:val="24"/>
        </w:rPr>
        <w:t xml:space="preserve">. Prieiga internete: </w:t>
      </w:r>
      <w:hyperlink r:id="rId11" w:history="1">
        <w:r w:rsidRPr="007C0DF5">
          <w:rPr>
            <w:rFonts w:ascii="Palemonas" w:hAnsi="Palemonas"/>
            <w:sz w:val="24"/>
            <w:szCs w:val="24"/>
          </w:rPr>
          <w:t>http://anthology.lms.lt/lindex.html</w:t>
        </w:r>
      </w:hyperlink>
      <w:r w:rsidRPr="007C0DF5">
        <w:rPr>
          <w:rFonts w:ascii="Palemonas" w:hAnsi="Palemonas"/>
          <w:sz w:val="24"/>
          <w:szCs w:val="24"/>
        </w:rPr>
        <w:t xml:space="preserve"> [</w:t>
      </w:r>
      <w:r w:rsidRPr="007C0DF5">
        <w:rPr>
          <w:rFonts w:ascii="Palemonas" w:hAnsi="Palemonas" w:cs="Palemonas"/>
          <w:color w:val="000000" w:themeColor="text1"/>
          <w:sz w:val="24"/>
          <w:szCs w:val="24"/>
        </w:rPr>
        <w:t>žiūrėta 2014 04 26].</w:t>
      </w:r>
    </w:p>
    <w:p w:rsidR="008605EF" w:rsidRPr="008605EF" w:rsidRDefault="008605EF" w:rsidP="00174BAB">
      <w:pPr>
        <w:pStyle w:val="Pa9"/>
        <w:spacing w:line="360" w:lineRule="auto"/>
        <w:jc w:val="both"/>
        <w:rPr>
          <w:rFonts w:ascii="Palemonas" w:hAnsi="Palemonas" w:cs="Minion Pro"/>
          <w:color w:val="000000"/>
          <w:lang w:val="lt-LT"/>
        </w:rPr>
      </w:pPr>
      <w:r>
        <w:rPr>
          <w:rFonts w:ascii="Palemonas" w:hAnsi="Palemonas" w:cs="Minion Pro"/>
          <w:caps/>
          <w:color w:val="000000"/>
          <w:lang w:val="lt-LT"/>
        </w:rPr>
        <w:t>Gir</w:t>
      </w:r>
      <w:r w:rsidR="00F76249">
        <w:rPr>
          <w:rFonts w:ascii="Palemonas" w:hAnsi="Palemonas" w:cs="Minion Pro"/>
          <w:caps/>
          <w:color w:val="000000"/>
          <w:lang w:val="lt-LT"/>
        </w:rPr>
        <w:t>d</w:t>
      </w:r>
      <w:r>
        <w:rPr>
          <w:rFonts w:ascii="Palemonas" w:hAnsi="Palemonas" w:cs="Minion Pro"/>
          <w:caps/>
          <w:color w:val="000000"/>
          <w:lang w:val="lt-LT"/>
        </w:rPr>
        <w:t xml:space="preserve">zijauskas, J. </w:t>
      </w:r>
      <w:r w:rsidRPr="008605EF">
        <w:rPr>
          <w:rFonts w:ascii="Palemonas" w:hAnsi="Palemonas" w:cs="Minion Pro"/>
          <w:i/>
          <w:color w:val="000000"/>
          <w:lang w:val="lt-LT"/>
        </w:rPr>
        <w:t>Lietuvių literatūros vagoje</w:t>
      </w:r>
      <w:r>
        <w:rPr>
          <w:rFonts w:ascii="Palemonas" w:hAnsi="Palemonas" w:cs="Minion Pro"/>
          <w:color w:val="000000"/>
          <w:lang w:val="lt-LT"/>
        </w:rPr>
        <w:t>. Vilnius: LLTI, 2006.</w:t>
      </w:r>
    </w:p>
    <w:p w:rsidR="00174BAB" w:rsidRPr="00363013" w:rsidRDefault="00174BAB" w:rsidP="00174BAB">
      <w:pPr>
        <w:pStyle w:val="Pa9"/>
        <w:spacing w:line="360" w:lineRule="auto"/>
        <w:jc w:val="both"/>
        <w:rPr>
          <w:rFonts w:ascii="Palemonas" w:hAnsi="Palemonas" w:cs="Minion Pro"/>
          <w:color w:val="000000"/>
          <w:lang w:val="lt-LT"/>
        </w:rPr>
      </w:pPr>
      <w:r w:rsidRPr="00A35DF1">
        <w:rPr>
          <w:rFonts w:ascii="Palemonas" w:hAnsi="Palemonas" w:cs="Minion Pro"/>
          <w:caps/>
          <w:color w:val="000000"/>
          <w:lang w:val="lt-LT"/>
        </w:rPr>
        <w:t>Marcinkevičienė</w:t>
      </w:r>
      <w:r>
        <w:rPr>
          <w:rFonts w:ascii="Palemonas" w:hAnsi="Palemonas" w:cs="Minion Pro"/>
          <w:caps/>
          <w:color w:val="000000"/>
          <w:lang w:val="lt-LT"/>
        </w:rPr>
        <w:t>,</w:t>
      </w:r>
      <w:r w:rsidRPr="00363013">
        <w:rPr>
          <w:rFonts w:ascii="Palemonas" w:hAnsi="Palemonas" w:cs="Minion Pro"/>
          <w:color w:val="000000"/>
          <w:lang w:val="lt-LT"/>
        </w:rPr>
        <w:t xml:space="preserve"> R. Tradicinė frazeologija ir kiti stabilūs žodžių jun</w:t>
      </w:r>
      <w:r w:rsidRPr="00363013">
        <w:rPr>
          <w:rFonts w:ascii="Palemonas" w:hAnsi="Palemonas" w:cs="Minion Pro"/>
          <w:color w:val="000000"/>
          <w:lang w:val="lt-LT"/>
        </w:rPr>
        <w:softHyphen/>
        <w:t xml:space="preserve">giniai. </w:t>
      </w:r>
      <w:r w:rsidRPr="00363013">
        <w:rPr>
          <w:rFonts w:ascii="Palemonas" w:hAnsi="Palemonas" w:cs="Minion Pro"/>
          <w:i/>
          <w:iCs/>
          <w:color w:val="000000"/>
          <w:lang w:val="lt-LT"/>
        </w:rPr>
        <w:t>Lituanistica</w:t>
      </w:r>
      <w:r>
        <w:rPr>
          <w:rFonts w:ascii="Palemonas" w:hAnsi="Palemonas" w:cs="Minion Pro"/>
          <w:color w:val="000000"/>
          <w:lang w:val="lt-LT"/>
        </w:rPr>
        <w:t xml:space="preserve">. 2001, 4(48), </w:t>
      </w:r>
      <w:r w:rsidRPr="00363013">
        <w:rPr>
          <w:rFonts w:ascii="Palemonas" w:hAnsi="Palemonas" w:cs="Minion Pro"/>
          <w:color w:val="000000"/>
          <w:lang w:val="lt-LT"/>
        </w:rPr>
        <w:t xml:space="preserve">81–98. </w:t>
      </w:r>
    </w:p>
    <w:p w:rsidR="00174BAB" w:rsidRPr="00363013" w:rsidRDefault="00174BAB" w:rsidP="00174BAB">
      <w:pPr>
        <w:pStyle w:val="Pa9"/>
        <w:spacing w:line="360" w:lineRule="auto"/>
        <w:jc w:val="both"/>
        <w:rPr>
          <w:rFonts w:ascii="Palemonas" w:hAnsi="Palemonas" w:cs="Minion Pro"/>
          <w:color w:val="000000"/>
          <w:lang w:val="lt-LT"/>
        </w:rPr>
      </w:pPr>
      <w:r w:rsidRPr="00A35DF1">
        <w:rPr>
          <w:rFonts w:ascii="Palemonas" w:hAnsi="Palemonas" w:cs="Minion Pro"/>
          <w:caps/>
          <w:color w:val="000000"/>
          <w:lang w:val="lt-LT"/>
        </w:rPr>
        <w:t>Martinaitis</w:t>
      </w:r>
      <w:r>
        <w:rPr>
          <w:rFonts w:ascii="Palemonas" w:hAnsi="Palemonas" w:cs="Minion Pro"/>
          <w:caps/>
          <w:color w:val="000000"/>
          <w:lang w:val="lt-LT"/>
        </w:rPr>
        <w:t>,</w:t>
      </w:r>
      <w:r w:rsidRPr="00363013">
        <w:rPr>
          <w:rFonts w:ascii="Palemonas" w:hAnsi="Palemonas" w:cs="Minion Pro"/>
          <w:color w:val="000000"/>
          <w:lang w:val="lt-LT"/>
        </w:rPr>
        <w:t xml:space="preserve"> M. Dešimtmečių sąvartoje. </w:t>
      </w:r>
      <w:r w:rsidRPr="00363013">
        <w:rPr>
          <w:rFonts w:ascii="Palemonas" w:hAnsi="Palemonas" w:cs="Minion Pro"/>
          <w:i/>
          <w:iCs/>
          <w:color w:val="000000"/>
          <w:lang w:val="lt-LT"/>
        </w:rPr>
        <w:t xml:space="preserve">Naujausioji lietuvių literatūra. </w:t>
      </w:r>
      <w:r w:rsidRPr="00363013">
        <w:rPr>
          <w:rFonts w:ascii="Palemonas" w:hAnsi="Palemonas" w:cs="Minion Pro"/>
          <w:color w:val="000000"/>
          <w:lang w:val="lt-LT"/>
        </w:rPr>
        <w:t>Vilnius: Alma littera, 2003</w:t>
      </w:r>
      <w:r>
        <w:rPr>
          <w:rFonts w:ascii="Palemonas" w:hAnsi="Palemonas" w:cs="Minion Pro"/>
          <w:color w:val="000000"/>
          <w:lang w:val="lt-LT"/>
        </w:rPr>
        <w:t>,</w:t>
      </w:r>
      <w:r w:rsidRPr="00363013">
        <w:rPr>
          <w:rFonts w:ascii="Palemonas" w:hAnsi="Palemonas" w:cs="Minion Pro"/>
          <w:color w:val="000000"/>
          <w:lang w:val="lt-LT"/>
        </w:rPr>
        <w:t xml:space="preserve"> 9–30. </w:t>
      </w:r>
    </w:p>
    <w:p w:rsidR="00174BAB" w:rsidRDefault="00174BAB" w:rsidP="00174BAB">
      <w:pPr>
        <w:pStyle w:val="Pa9"/>
        <w:spacing w:line="360" w:lineRule="auto"/>
        <w:jc w:val="both"/>
        <w:rPr>
          <w:rFonts w:ascii="Palemonas" w:hAnsi="Palemonas" w:cs="Minion Pro"/>
          <w:color w:val="000000"/>
          <w:lang w:val="lt-LT"/>
        </w:rPr>
      </w:pPr>
      <w:r w:rsidRPr="00A35DF1">
        <w:rPr>
          <w:rFonts w:ascii="Palemonas" w:hAnsi="Palemonas" w:cs="Minion Pro"/>
          <w:caps/>
          <w:color w:val="000000"/>
          <w:lang w:val="lt-LT"/>
        </w:rPr>
        <w:t>Traugott</w:t>
      </w:r>
      <w:r>
        <w:rPr>
          <w:rFonts w:ascii="Palemonas" w:hAnsi="Palemonas" w:cs="Minion Pro"/>
          <w:caps/>
          <w:color w:val="000000"/>
          <w:lang w:val="lt-LT"/>
        </w:rPr>
        <w:t>,</w:t>
      </w:r>
      <w:r w:rsidRPr="00363013">
        <w:rPr>
          <w:rFonts w:ascii="Palemonas" w:hAnsi="Palemonas" w:cs="Minion Pro"/>
          <w:color w:val="000000"/>
          <w:lang w:val="lt-LT"/>
        </w:rPr>
        <w:t xml:space="preserve"> E. C. Discourse markets, modal particles, and contrastive analysis, sinchronic and diachronic. </w:t>
      </w:r>
      <w:r w:rsidRPr="00363013">
        <w:rPr>
          <w:rFonts w:ascii="Palemonas" w:hAnsi="Palemonas" w:cs="Minion Pro"/>
          <w:i/>
          <w:iCs/>
          <w:color w:val="000000"/>
          <w:lang w:val="lt-LT"/>
        </w:rPr>
        <w:t xml:space="preserve">Catalan Journal of Linguistics. </w:t>
      </w:r>
      <w:r w:rsidRPr="00363013">
        <w:rPr>
          <w:rFonts w:ascii="Palemonas" w:hAnsi="Palemonas" w:cs="Minion Pro"/>
          <w:color w:val="000000"/>
          <w:lang w:val="lt-LT"/>
        </w:rPr>
        <w:t>2007</w:t>
      </w:r>
      <w:r>
        <w:rPr>
          <w:rFonts w:ascii="Palemonas" w:hAnsi="Palemonas" w:cs="Minion Pro"/>
          <w:color w:val="000000"/>
          <w:lang w:val="lt-LT"/>
        </w:rPr>
        <w:t>,</w:t>
      </w:r>
      <w:r w:rsidRPr="00363013">
        <w:rPr>
          <w:rFonts w:ascii="Palemonas" w:hAnsi="Palemonas" w:cs="Minion Pro"/>
          <w:color w:val="000000"/>
          <w:lang w:val="lt-LT"/>
        </w:rPr>
        <w:t xml:space="preserve"> 6</w:t>
      </w:r>
      <w:r>
        <w:rPr>
          <w:rFonts w:ascii="Palemonas" w:hAnsi="Palemonas" w:cs="Minion Pro"/>
          <w:color w:val="000000"/>
          <w:lang w:val="lt-LT"/>
        </w:rPr>
        <w:t xml:space="preserve">, </w:t>
      </w:r>
      <w:r w:rsidRPr="00363013">
        <w:rPr>
          <w:rFonts w:ascii="Palemonas" w:hAnsi="Palemonas" w:cs="Minion Pro"/>
          <w:color w:val="000000"/>
          <w:lang w:val="lt-LT"/>
        </w:rPr>
        <w:t xml:space="preserve">139–157. </w:t>
      </w:r>
    </w:p>
    <w:p w:rsidR="00174BAB" w:rsidRDefault="00174BAB" w:rsidP="00146DDF">
      <w:pPr>
        <w:spacing w:after="0" w:line="240" w:lineRule="auto"/>
        <w:jc w:val="both"/>
        <w:rPr>
          <w:rFonts w:ascii="Palemonas" w:hAnsi="Palemonas"/>
          <w:b/>
          <w:color w:val="000000"/>
          <w:sz w:val="20"/>
          <w:szCs w:val="20"/>
        </w:rPr>
      </w:pPr>
    </w:p>
    <w:p w:rsidR="00146DDF" w:rsidRPr="00E50BC5" w:rsidRDefault="00146DDF" w:rsidP="00146DDF">
      <w:pPr>
        <w:spacing w:after="0" w:line="240" w:lineRule="auto"/>
        <w:jc w:val="both"/>
        <w:rPr>
          <w:rFonts w:ascii="Palemonas" w:hAnsi="Palemonas"/>
          <w:color w:val="000000"/>
          <w:sz w:val="20"/>
          <w:szCs w:val="20"/>
        </w:rPr>
      </w:pPr>
      <w:r w:rsidRPr="00E50BC5">
        <w:rPr>
          <w:rFonts w:ascii="Palemonas" w:hAnsi="Palemonas"/>
          <w:b/>
          <w:color w:val="000000"/>
          <w:sz w:val="20"/>
          <w:szCs w:val="20"/>
        </w:rPr>
        <w:t xml:space="preserve">Teksto maketavimo reikalavimai </w:t>
      </w:r>
    </w:p>
    <w:p w:rsidR="00E50BC5" w:rsidRDefault="00146DDF" w:rsidP="00146DDF">
      <w:pPr>
        <w:spacing w:after="0" w:line="240" w:lineRule="auto"/>
        <w:jc w:val="both"/>
        <w:rPr>
          <w:rFonts w:ascii="Palemonas" w:hAnsi="Palemonas"/>
          <w:color w:val="000000"/>
          <w:sz w:val="20"/>
          <w:szCs w:val="20"/>
        </w:rPr>
      </w:pPr>
      <w:r w:rsidRPr="00DE3386">
        <w:rPr>
          <w:rFonts w:ascii="Palemonas" w:hAnsi="Palemonas"/>
          <w:color w:val="000000"/>
          <w:sz w:val="20"/>
          <w:szCs w:val="20"/>
        </w:rPr>
        <w:t xml:space="preserve">Santraukos tekstas renkamas </w:t>
      </w:r>
      <w:r w:rsidRPr="00982DE9">
        <w:rPr>
          <w:rFonts w:ascii="Palemonas" w:hAnsi="Palemonas"/>
          <w:color w:val="000000"/>
          <w:sz w:val="20"/>
          <w:szCs w:val="20"/>
        </w:rPr>
        <w:t>Palemono</w:t>
      </w:r>
      <w:r w:rsidRPr="00DE3386">
        <w:rPr>
          <w:rFonts w:ascii="Palemonas" w:hAnsi="Palemonas"/>
          <w:color w:val="000000"/>
          <w:sz w:val="20"/>
          <w:szCs w:val="20"/>
        </w:rPr>
        <w:t xml:space="preserve"> šriftu, skiriamas 1,5 eilutės protarpiu, paraštės: viršuje ir apačioje – </w:t>
      </w:r>
      <w:smartTag w:uri="urn:schemas-microsoft-com:office:smarttags" w:element="metricconverter">
        <w:smartTagPr>
          <w:attr w:name="ProductID" w:val="1,5 cm"/>
        </w:smartTagPr>
        <w:r w:rsidRPr="00DE3386">
          <w:rPr>
            <w:rFonts w:ascii="Palemonas" w:hAnsi="Palemonas"/>
            <w:color w:val="000000"/>
            <w:sz w:val="20"/>
            <w:szCs w:val="20"/>
          </w:rPr>
          <w:t>1,5 cm</w:t>
        </w:r>
      </w:smartTag>
      <w:r w:rsidRPr="00DE3386">
        <w:rPr>
          <w:rFonts w:ascii="Palemonas" w:hAnsi="Palemonas"/>
          <w:color w:val="000000"/>
          <w:sz w:val="20"/>
          <w:szCs w:val="20"/>
        </w:rPr>
        <w:t xml:space="preserve">, kairėje ir dešinėje </w:t>
      </w:r>
      <w:r w:rsidR="00982DE9">
        <w:rPr>
          <w:rFonts w:ascii="Palemonas" w:hAnsi="Palemonas"/>
          <w:color w:val="000000"/>
          <w:sz w:val="20"/>
          <w:szCs w:val="20"/>
        </w:rPr>
        <w:t>–</w:t>
      </w:r>
      <w:r w:rsidRPr="00DE3386">
        <w:rPr>
          <w:rFonts w:ascii="Palemonas" w:hAnsi="Palemonas"/>
          <w:color w:val="000000"/>
          <w:sz w:val="20"/>
          <w:szCs w:val="20"/>
        </w:rPr>
        <w:t xml:space="preserve"> 2,0 cm; pastraipa pradedama su </w:t>
      </w:r>
      <w:smartTag w:uri="urn:schemas-microsoft-com:office:smarttags" w:element="metricconverter">
        <w:smartTagPr>
          <w:attr w:name="ProductID" w:val="0,7 cm"/>
        </w:smartTagPr>
        <w:r w:rsidRPr="00DE3386">
          <w:rPr>
            <w:rFonts w:ascii="Palemonas" w:hAnsi="Palemonas"/>
            <w:color w:val="000000"/>
            <w:sz w:val="20"/>
            <w:szCs w:val="20"/>
          </w:rPr>
          <w:t>0,7 cm</w:t>
        </w:r>
      </w:smartTag>
      <w:r w:rsidRPr="00DE3386">
        <w:rPr>
          <w:rFonts w:ascii="Palemonas" w:hAnsi="Palemonas"/>
          <w:color w:val="000000"/>
          <w:sz w:val="20"/>
          <w:szCs w:val="20"/>
        </w:rPr>
        <w:t xml:space="preserve"> įtrauka. </w:t>
      </w:r>
    </w:p>
    <w:p w:rsidR="00E50BC5" w:rsidRDefault="00146DDF" w:rsidP="00146DDF">
      <w:pPr>
        <w:spacing w:after="0" w:line="240" w:lineRule="auto"/>
        <w:jc w:val="both"/>
        <w:rPr>
          <w:rFonts w:ascii="Palemonas" w:hAnsi="Palemonas"/>
          <w:color w:val="000000"/>
          <w:sz w:val="20"/>
          <w:szCs w:val="20"/>
        </w:rPr>
      </w:pPr>
      <w:r w:rsidRPr="00DE3386">
        <w:rPr>
          <w:rFonts w:ascii="Palemonas" w:hAnsi="Palemonas"/>
          <w:color w:val="000000"/>
          <w:sz w:val="20"/>
          <w:szCs w:val="20"/>
        </w:rPr>
        <w:t>Tarp autoriaus vardo ir pavardės, institucijos pavadinimo</w:t>
      </w:r>
      <w:r w:rsidR="00982DE9">
        <w:rPr>
          <w:rFonts w:ascii="Palemonas" w:hAnsi="Palemonas"/>
          <w:color w:val="000000"/>
          <w:sz w:val="20"/>
          <w:szCs w:val="20"/>
        </w:rPr>
        <w:t>, pranešimo pavadinimo ir</w:t>
      </w:r>
      <w:r w:rsidRPr="00DE3386">
        <w:rPr>
          <w:rFonts w:ascii="Palemonas" w:hAnsi="Palemonas"/>
          <w:color w:val="000000"/>
          <w:sz w:val="20"/>
          <w:szCs w:val="20"/>
        </w:rPr>
        <w:t xml:space="preserve"> </w:t>
      </w:r>
      <w:r w:rsidR="00982DE9">
        <w:rPr>
          <w:rFonts w:ascii="Palemonas" w:hAnsi="Palemonas"/>
          <w:color w:val="000000"/>
          <w:sz w:val="20"/>
          <w:szCs w:val="20"/>
        </w:rPr>
        <w:t xml:space="preserve">santraukos </w:t>
      </w:r>
      <w:r w:rsidRPr="00DE3386">
        <w:rPr>
          <w:rFonts w:ascii="Palemonas" w:hAnsi="Palemonas"/>
          <w:color w:val="000000"/>
          <w:sz w:val="20"/>
          <w:szCs w:val="20"/>
        </w:rPr>
        <w:t xml:space="preserve">teksto paliekamas vienos eilutės </w:t>
      </w:r>
      <w:r w:rsidR="00982DE9">
        <w:rPr>
          <w:rFonts w:ascii="Palemonas" w:hAnsi="Palemonas"/>
          <w:color w:val="000000"/>
          <w:sz w:val="20"/>
          <w:szCs w:val="20"/>
        </w:rPr>
        <w:t>protarpis</w:t>
      </w:r>
      <w:r w:rsidRPr="00DE3386">
        <w:rPr>
          <w:rFonts w:ascii="Palemonas" w:hAnsi="Palemonas"/>
          <w:color w:val="000000"/>
          <w:sz w:val="20"/>
          <w:szCs w:val="20"/>
        </w:rPr>
        <w:t xml:space="preserve">. </w:t>
      </w:r>
    </w:p>
    <w:p w:rsidR="00E50BC5" w:rsidRDefault="00146DDF" w:rsidP="00146DDF">
      <w:pPr>
        <w:spacing w:after="0" w:line="240" w:lineRule="auto"/>
        <w:jc w:val="both"/>
        <w:rPr>
          <w:rFonts w:ascii="Palemonas" w:hAnsi="Palemonas"/>
          <w:color w:val="000000"/>
          <w:sz w:val="20"/>
          <w:szCs w:val="20"/>
        </w:rPr>
      </w:pPr>
      <w:r w:rsidRPr="00DE3386">
        <w:rPr>
          <w:rFonts w:ascii="Palemonas" w:hAnsi="Palemonas"/>
          <w:color w:val="000000"/>
          <w:sz w:val="20"/>
          <w:szCs w:val="20"/>
        </w:rPr>
        <w:t>Autoriaus vardas ir pavardė, institucija rašomi 12 pt, pusjuodžiu (Bold) šriftu, lygiuojam</w:t>
      </w:r>
      <w:r w:rsidR="00982DE9">
        <w:rPr>
          <w:rFonts w:ascii="Palemonas" w:hAnsi="Palemonas"/>
          <w:color w:val="000000"/>
          <w:sz w:val="20"/>
          <w:szCs w:val="20"/>
        </w:rPr>
        <w:t>i</w:t>
      </w:r>
      <w:r w:rsidRPr="00DE3386">
        <w:rPr>
          <w:rFonts w:ascii="Palemonas" w:hAnsi="Palemonas"/>
          <w:color w:val="000000"/>
          <w:sz w:val="20"/>
          <w:szCs w:val="20"/>
        </w:rPr>
        <w:t xml:space="preserve"> prie kairiojo krašto; pranešimo pavadinimas rašomas 12 pt, pusjuodžiu (Bold) šriftu, centruojama</w:t>
      </w:r>
      <w:r w:rsidR="00982DE9">
        <w:rPr>
          <w:rFonts w:ascii="Palemonas" w:hAnsi="Palemonas"/>
          <w:color w:val="000000"/>
          <w:sz w:val="20"/>
          <w:szCs w:val="20"/>
        </w:rPr>
        <w:t>s</w:t>
      </w:r>
      <w:r w:rsidRPr="00DE3386">
        <w:rPr>
          <w:rFonts w:ascii="Palemonas" w:hAnsi="Palemonas"/>
          <w:color w:val="000000"/>
          <w:sz w:val="20"/>
          <w:szCs w:val="20"/>
        </w:rPr>
        <w:t xml:space="preserve">; </w:t>
      </w:r>
      <w:r w:rsidR="00010537">
        <w:rPr>
          <w:rFonts w:ascii="Palemonas" w:hAnsi="Palemonas"/>
          <w:color w:val="000000"/>
          <w:sz w:val="20"/>
          <w:szCs w:val="20"/>
        </w:rPr>
        <w:t xml:space="preserve">santraukos tekstas </w:t>
      </w:r>
      <w:r w:rsidRPr="00DE3386">
        <w:rPr>
          <w:rFonts w:ascii="Palemonas" w:hAnsi="Palemonas"/>
          <w:color w:val="000000"/>
          <w:sz w:val="20"/>
          <w:szCs w:val="20"/>
        </w:rPr>
        <w:t xml:space="preserve"> rašom</w:t>
      </w:r>
      <w:r w:rsidR="00010537">
        <w:rPr>
          <w:rFonts w:ascii="Palemonas" w:hAnsi="Palemonas"/>
          <w:color w:val="000000"/>
          <w:sz w:val="20"/>
          <w:szCs w:val="20"/>
        </w:rPr>
        <w:t>a</w:t>
      </w:r>
      <w:r w:rsidRPr="00DE3386">
        <w:rPr>
          <w:rFonts w:ascii="Palemonas" w:hAnsi="Palemonas"/>
          <w:color w:val="000000"/>
          <w:sz w:val="20"/>
          <w:szCs w:val="20"/>
        </w:rPr>
        <w:t>s 12 pt, normaliu (Normal) šriftu, lygiuojama</w:t>
      </w:r>
      <w:r w:rsidR="00982DE9">
        <w:rPr>
          <w:rFonts w:ascii="Palemonas" w:hAnsi="Palemonas"/>
          <w:color w:val="000000"/>
          <w:sz w:val="20"/>
          <w:szCs w:val="20"/>
        </w:rPr>
        <w:t>s</w:t>
      </w:r>
      <w:r w:rsidRPr="00DE3386">
        <w:rPr>
          <w:rFonts w:ascii="Palemonas" w:hAnsi="Palemonas"/>
          <w:color w:val="000000"/>
          <w:sz w:val="20"/>
          <w:szCs w:val="20"/>
        </w:rPr>
        <w:t xml:space="preserve"> per visą lapą. </w:t>
      </w:r>
    </w:p>
    <w:p w:rsidR="00E50BC5" w:rsidRDefault="00146DDF" w:rsidP="00146DDF">
      <w:pPr>
        <w:spacing w:after="0" w:line="240" w:lineRule="auto"/>
        <w:jc w:val="both"/>
        <w:rPr>
          <w:rFonts w:ascii="Palemonas" w:hAnsi="Palemonas"/>
          <w:color w:val="000000"/>
          <w:sz w:val="20"/>
          <w:szCs w:val="20"/>
        </w:rPr>
      </w:pPr>
      <w:r w:rsidRPr="00DE3386">
        <w:rPr>
          <w:rFonts w:ascii="Palemonas" w:hAnsi="Palemonas"/>
          <w:color w:val="000000"/>
          <w:sz w:val="20"/>
          <w:szCs w:val="20"/>
        </w:rPr>
        <w:t xml:space="preserve">Puslapiai numeruojami apatiniame dešiniajame lapo kampe. </w:t>
      </w:r>
    </w:p>
    <w:p w:rsidR="00146DDF" w:rsidRPr="00DE3386" w:rsidRDefault="00982DE9" w:rsidP="00146DDF">
      <w:pPr>
        <w:spacing w:after="0" w:line="240" w:lineRule="auto"/>
        <w:jc w:val="both"/>
        <w:rPr>
          <w:rFonts w:ascii="Palemonas" w:hAnsi="Palemonas"/>
          <w:color w:val="000000"/>
          <w:sz w:val="20"/>
          <w:szCs w:val="20"/>
        </w:rPr>
      </w:pPr>
      <w:r>
        <w:rPr>
          <w:rFonts w:ascii="Palemonas" w:hAnsi="Palemonas"/>
          <w:color w:val="000000"/>
          <w:sz w:val="20"/>
          <w:szCs w:val="20"/>
        </w:rPr>
        <w:t>Teksto maketavimo p</w:t>
      </w:r>
      <w:r w:rsidR="00146DDF" w:rsidRPr="00DE3386">
        <w:rPr>
          <w:rFonts w:ascii="Palemonas" w:hAnsi="Palemonas"/>
          <w:color w:val="000000"/>
          <w:sz w:val="20"/>
          <w:szCs w:val="20"/>
        </w:rPr>
        <w:t>avyzdys:</w:t>
      </w:r>
    </w:p>
    <w:p w:rsidR="00146DDF" w:rsidRPr="00DE3386" w:rsidRDefault="00146DDF" w:rsidP="00146DDF">
      <w:pPr>
        <w:spacing w:after="0" w:line="240" w:lineRule="auto"/>
        <w:jc w:val="both"/>
        <w:rPr>
          <w:rFonts w:ascii="Palemonas" w:hAnsi="Palemonas"/>
          <w:color w:val="000000"/>
          <w:sz w:val="20"/>
          <w:szCs w:val="20"/>
        </w:rPr>
      </w:pPr>
    </w:p>
    <w:p w:rsidR="00146DDF" w:rsidRPr="00DE3386" w:rsidRDefault="00146DDF" w:rsidP="00146DDF">
      <w:pPr>
        <w:spacing w:after="0" w:line="360" w:lineRule="auto"/>
        <w:jc w:val="both"/>
        <w:rPr>
          <w:rFonts w:ascii="Palemonas" w:hAnsi="Palemonas"/>
          <w:b/>
          <w:color w:val="000000"/>
          <w:sz w:val="24"/>
          <w:szCs w:val="24"/>
        </w:rPr>
      </w:pPr>
      <w:r w:rsidRPr="00DE3386">
        <w:rPr>
          <w:rFonts w:ascii="Palemonas" w:hAnsi="Palemonas"/>
          <w:b/>
          <w:color w:val="000000"/>
          <w:sz w:val="24"/>
          <w:szCs w:val="24"/>
        </w:rPr>
        <w:t>Viktorija BENDARAVIČIŪTĖ</w:t>
      </w:r>
    </w:p>
    <w:p w:rsidR="00146DDF" w:rsidRPr="00DE3386" w:rsidRDefault="00146DDF" w:rsidP="00146DDF">
      <w:pPr>
        <w:spacing w:after="0" w:line="360" w:lineRule="auto"/>
        <w:jc w:val="both"/>
        <w:rPr>
          <w:rFonts w:ascii="Palemonas" w:hAnsi="Palemonas"/>
          <w:b/>
          <w:color w:val="000000"/>
          <w:sz w:val="24"/>
          <w:szCs w:val="24"/>
        </w:rPr>
      </w:pPr>
      <w:r w:rsidRPr="00DE3386">
        <w:rPr>
          <w:rFonts w:ascii="Palemonas" w:hAnsi="Palemonas"/>
          <w:b/>
          <w:color w:val="000000"/>
          <w:sz w:val="24"/>
          <w:szCs w:val="24"/>
        </w:rPr>
        <w:t>Vilniaus universitetas</w:t>
      </w:r>
    </w:p>
    <w:p w:rsidR="00146DDF" w:rsidRPr="00DE3386" w:rsidRDefault="00146DDF" w:rsidP="00146DDF">
      <w:pPr>
        <w:spacing w:after="0" w:line="360" w:lineRule="auto"/>
        <w:jc w:val="both"/>
        <w:rPr>
          <w:rFonts w:ascii="Palemonas" w:hAnsi="Palemonas"/>
          <w:color w:val="000000"/>
          <w:sz w:val="24"/>
          <w:szCs w:val="24"/>
        </w:rPr>
      </w:pPr>
    </w:p>
    <w:p w:rsidR="00146DDF" w:rsidRPr="00DE3386" w:rsidRDefault="00146DDF" w:rsidP="00146DDF">
      <w:pPr>
        <w:spacing w:after="0" w:line="360" w:lineRule="auto"/>
        <w:jc w:val="center"/>
        <w:rPr>
          <w:rFonts w:ascii="Palemonas" w:hAnsi="Palemonas"/>
          <w:b/>
          <w:color w:val="000000"/>
          <w:sz w:val="24"/>
          <w:szCs w:val="24"/>
        </w:rPr>
      </w:pPr>
      <w:r w:rsidRPr="00DE3386">
        <w:rPr>
          <w:rFonts w:ascii="Palemonas" w:hAnsi="Palemonas"/>
          <w:b/>
          <w:color w:val="000000"/>
          <w:sz w:val="24"/>
          <w:szCs w:val="24"/>
        </w:rPr>
        <w:t>Laiko deiksės raiška lietuvių ir vokiečių reklamose</w:t>
      </w:r>
    </w:p>
    <w:p w:rsidR="00146DDF" w:rsidRPr="00DE3386" w:rsidRDefault="00146DDF" w:rsidP="00146DDF">
      <w:pPr>
        <w:spacing w:after="0" w:line="360" w:lineRule="auto"/>
        <w:jc w:val="center"/>
        <w:rPr>
          <w:rFonts w:ascii="Palemonas" w:hAnsi="Palemonas"/>
          <w:color w:val="000000"/>
          <w:sz w:val="24"/>
          <w:szCs w:val="24"/>
        </w:rPr>
      </w:pPr>
    </w:p>
    <w:p w:rsidR="00146DDF" w:rsidRPr="00DE3386" w:rsidRDefault="00146DDF" w:rsidP="00146DDF">
      <w:pPr>
        <w:spacing w:after="0" w:line="360" w:lineRule="auto"/>
        <w:ind w:firstLine="426"/>
        <w:jc w:val="both"/>
        <w:rPr>
          <w:rFonts w:ascii="Palemonas" w:hAnsi="Palemonas"/>
          <w:color w:val="000000"/>
          <w:sz w:val="24"/>
          <w:szCs w:val="24"/>
        </w:rPr>
      </w:pPr>
      <w:r w:rsidRPr="00DE3386">
        <w:rPr>
          <w:rFonts w:ascii="Palemonas" w:hAnsi="Palemonas"/>
          <w:color w:val="000000"/>
          <w:sz w:val="24"/>
          <w:szCs w:val="24"/>
        </w:rPr>
        <w:t>Tyrimu siekiama išanalizuoti laiko deiksės elementus skirtingomis kalbomis – lietuvių ir vokiečių – kuriamose komercinėse ir socialinėse reklamose.</w:t>
      </w:r>
    </w:p>
    <w:p w:rsidR="00836885" w:rsidRDefault="00836885" w:rsidP="00FC688B">
      <w:pPr>
        <w:spacing w:after="0" w:line="276" w:lineRule="auto"/>
        <w:jc w:val="both"/>
        <w:rPr>
          <w:rFonts w:ascii="Palemonas" w:hAnsi="Palemonas"/>
          <w:b/>
          <w:color w:val="000000"/>
          <w:sz w:val="20"/>
          <w:szCs w:val="20"/>
        </w:rPr>
      </w:pPr>
    </w:p>
    <w:sectPr w:rsidR="00836885" w:rsidSect="009D4F2B">
      <w:pgSz w:w="11906" w:h="16838"/>
      <w:pgMar w:top="567" w:right="1134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99" w:rsidRDefault="00490199" w:rsidP="00E9592A">
      <w:pPr>
        <w:spacing w:after="0" w:line="240" w:lineRule="auto"/>
      </w:pPr>
      <w:r>
        <w:separator/>
      </w:r>
    </w:p>
  </w:endnote>
  <w:endnote w:type="continuationSeparator" w:id="0">
    <w:p w:rsidR="00490199" w:rsidRDefault="00490199" w:rsidP="00E9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Palemonas">
    <w:altName w:val="Times New Roman"/>
    <w:charset w:val="BA"/>
    <w:family w:val="roman"/>
    <w:pitch w:val="variable"/>
    <w:sig w:usb0="00000001" w:usb1="1000086F" w:usb2="00000000" w:usb3="00000000" w:csb0="0000009F" w:csb1="00000000"/>
  </w:font>
  <w:font w:name="Palemonas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99" w:rsidRDefault="00490199" w:rsidP="00E9592A">
      <w:pPr>
        <w:spacing w:after="0" w:line="240" w:lineRule="auto"/>
      </w:pPr>
      <w:r>
        <w:separator/>
      </w:r>
    </w:p>
  </w:footnote>
  <w:footnote w:type="continuationSeparator" w:id="0">
    <w:p w:rsidR="00490199" w:rsidRDefault="00490199" w:rsidP="00E95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93A9F"/>
    <w:multiLevelType w:val="hybridMultilevel"/>
    <w:tmpl w:val="6B16C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9C"/>
    <w:rsid w:val="00010537"/>
    <w:rsid w:val="0005472D"/>
    <w:rsid w:val="00075D56"/>
    <w:rsid w:val="00086533"/>
    <w:rsid w:val="000B36A0"/>
    <w:rsid w:val="000C075F"/>
    <w:rsid w:val="000C252A"/>
    <w:rsid w:val="00146075"/>
    <w:rsid w:val="00146DDF"/>
    <w:rsid w:val="00155EE5"/>
    <w:rsid w:val="00174BAB"/>
    <w:rsid w:val="001A40B2"/>
    <w:rsid w:val="001B366A"/>
    <w:rsid w:val="001E2E49"/>
    <w:rsid w:val="001E6F69"/>
    <w:rsid w:val="00205072"/>
    <w:rsid w:val="00277731"/>
    <w:rsid w:val="002F38B5"/>
    <w:rsid w:val="00311CAA"/>
    <w:rsid w:val="00324D48"/>
    <w:rsid w:val="003C2E74"/>
    <w:rsid w:val="00400921"/>
    <w:rsid w:val="00416490"/>
    <w:rsid w:val="00452343"/>
    <w:rsid w:val="0045667B"/>
    <w:rsid w:val="004769CA"/>
    <w:rsid w:val="00490199"/>
    <w:rsid w:val="00490912"/>
    <w:rsid w:val="004B15A6"/>
    <w:rsid w:val="004E669C"/>
    <w:rsid w:val="005D1018"/>
    <w:rsid w:val="005D775D"/>
    <w:rsid w:val="005F60D1"/>
    <w:rsid w:val="006809A3"/>
    <w:rsid w:val="006F2546"/>
    <w:rsid w:val="00793FC8"/>
    <w:rsid w:val="00836885"/>
    <w:rsid w:val="008605EF"/>
    <w:rsid w:val="008660B6"/>
    <w:rsid w:val="008A31BD"/>
    <w:rsid w:val="0094129C"/>
    <w:rsid w:val="0096170E"/>
    <w:rsid w:val="00965388"/>
    <w:rsid w:val="00982DE9"/>
    <w:rsid w:val="00984E00"/>
    <w:rsid w:val="0099501C"/>
    <w:rsid w:val="009D4F2B"/>
    <w:rsid w:val="00A35DF1"/>
    <w:rsid w:val="00AB3FC3"/>
    <w:rsid w:val="00AE4B2B"/>
    <w:rsid w:val="00AF7F2B"/>
    <w:rsid w:val="00BA0EB5"/>
    <w:rsid w:val="00BA0F43"/>
    <w:rsid w:val="00BB4290"/>
    <w:rsid w:val="00BF29BF"/>
    <w:rsid w:val="00C04783"/>
    <w:rsid w:val="00C1419D"/>
    <w:rsid w:val="00C25B40"/>
    <w:rsid w:val="00C522D9"/>
    <w:rsid w:val="00C755AE"/>
    <w:rsid w:val="00C93EDB"/>
    <w:rsid w:val="00CE7A5F"/>
    <w:rsid w:val="00D1074D"/>
    <w:rsid w:val="00D23837"/>
    <w:rsid w:val="00D54B76"/>
    <w:rsid w:val="00DF0F15"/>
    <w:rsid w:val="00DF605B"/>
    <w:rsid w:val="00E50BC5"/>
    <w:rsid w:val="00E5369B"/>
    <w:rsid w:val="00E61963"/>
    <w:rsid w:val="00E9592A"/>
    <w:rsid w:val="00EB4F43"/>
    <w:rsid w:val="00EC1353"/>
    <w:rsid w:val="00F21021"/>
    <w:rsid w:val="00F40D6B"/>
    <w:rsid w:val="00F76249"/>
    <w:rsid w:val="00F922DA"/>
    <w:rsid w:val="00FA5A39"/>
    <w:rsid w:val="00FC688B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A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4783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B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3FC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AE4B2B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C7A49"/>
    <w:rPr>
      <w:color w:val="800080" w:themeColor="followedHyperlink"/>
      <w:u w:val="single"/>
    </w:rPr>
  </w:style>
  <w:style w:type="character" w:customStyle="1" w:styleId="gi">
    <w:name w:val="gi"/>
    <w:rsid w:val="00452343"/>
  </w:style>
  <w:style w:type="paragraph" w:styleId="Header">
    <w:name w:val="header"/>
    <w:basedOn w:val="Normal"/>
    <w:link w:val="HeaderChar"/>
    <w:uiPriority w:val="99"/>
    <w:unhideWhenUsed/>
    <w:rsid w:val="00E95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92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95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92A"/>
    <w:rPr>
      <w:lang w:eastAsia="en-US"/>
    </w:rPr>
  </w:style>
  <w:style w:type="table" w:styleId="TableGrid">
    <w:name w:val="Table Grid"/>
    <w:basedOn w:val="TableNormal"/>
    <w:locked/>
    <w:rsid w:val="008A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locked/>
    <w:rsid w:val="00FC688B"/>
    <w:rPr>
      <w:i/>
      <w:iCs/>
    </w:rPr>
  </w:style>
  <w:style w:type="paragraph" w:customStyle="1" w:styleId="Pa9">
    <w:name w:val="Pa9"/>
    <w:basedOn w:val="Normal"/>
    <w:next w:val="Normal"/>
    <w:uiPriority w:val="99"/>
    <w:rsid w:val="00010537"/>
    <w:pPr>
      <w:autoSpaceDE w:val="0"/>
      <w:autoSpaceDN w:val="0"/>
      <w:adjustRightInd w:val="0"/>
      <w:spacing w:after="0" w:line="211" w:lineRule="atLeast"/>
    </w:pPr>
    <w:rPr>
      <w:rFonts w:ascii="Minion Pro" w:eastAsiaTheme="minorHAnsi" w:hAnsi="Minion Pro" w:cstheme="minorBid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A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4783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B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3FC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AE4B2B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C7A49"/>
    <w:rPr>
      <w:color w:val="800080" w:themeColor="followedHyperlink"/>
      <w:u w:val="single"/>
    </w:rPr>
  </w:style>
  <w:style w:type="character" w:customStyle="1" w:styleId="gi">
    <w:name w:val="gi"/>
    <w:rsid w:val="00452343"/>
  </w:style>
  <w:style w:type="paragraph" w:styleId="Header">
    <w:name w:val="header"/>
    <w:basedOn w:val="Normal"/>
    <w:link w:val="HeaderChar"/>
    <w:uiPriority w:val="99"/>
    <w:unhideWhenUsed/>
    <w:rsid w:val="00E95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92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95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92A"/>
    <w:rPr>
      <w:lang w:eastAsia="en-US"/>
    </w:rPr>
  </w:style>
  <w:style w:type="table" w:styleId="TableGrid">
    <w:name w:val="Table Grid"/>
    <w:basedOn w:val="TableNormal"/>
    <w:locked/>
    <w:rsid w:val="008A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locked/>
    <w:rsid w:val="00FC688B"/>
    <w:rPr>
      <w:i/>
      <w:iCs/>
    </w:rPr>
  </w:style>
  <w:style w:type="paragraph" w:customStyle="1" w:styleId="Pa9">
    <w:name w:val="Pa9"/>
    <w:basedOn w:val="Normal"/>
    <w:next w:val="Normal"/>
    <w:uiPriority w:val="99"/>
    <w:rsid w:val="00010537"/>
    <w:pPr>
      <w:autoSpaceDE w:val="0"/>
      <w:autoSpaceDN w:val="0"/>
      <w:adjustRightInd w:val="0"/>
      <w:spacing w:after="0" w:line="211" w:lineRule="atLeast"/>
    </w:pPr>
    <w:rPr>
      <w:rFonts w:ascii="Minion Pro" w:eastAsiaTheme="minorHAnsi" w:hAnsi="Minion Pro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nthology.lms.lt/lindex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6F77D-6E86-4779-894F-2A3134E1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VUKHF</cp:lastModifiedBy>
  <cp:revision>2</cp:revision>
  <dcterms:created xsi:type="dcterms:W3CDTF">2015-02-23T11:44:00Z</dcterms:created>
  <dcterms:modified xsi:type="dcterms:W3CDTF">2015-02-23T11:44:00Z</dcterms:modified>
</cp:coreProperties>
</file>